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
        </w:tabs>
        <w:spacing w:line="540" w:lineRule="exac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eastAsia="zh-CN"/>
        </w:rPr>
        <w:t>一</w:t>
      </w:r>
      <w:r>
        <w:rPr>
          <w:rFonts w:hint="eastAsia" w:ascii="仿宋" w:hAnsi="仿宋" w:eastAsia="仿宋"/>
          <w:sz w:val="32"/>
          <w:szCs w:val="32"/>
        </w:rPr>
        <w:t xml:space="preserve">                                     </w:t>
      </w:r>
    </w:p>
    <w:p>
      <w:pPr>
        <w:snapToGrid w:val="0"/>
        <w:spacing w:line="360" w:lineRule="auto"/>
        <w:ind w:firstLine="562"/>
        <w:rPr>
          <w:rFonts w:hint="eastAsia" w:ascii="仿宋" w:hAnsi="仿宋" w:eastAsia="仿宋"/>
          <w:sz w:val="28"/>
        </w:rPr>
      </w:pPr>
      <w:r>
        <w:rPr>
          <w:rFonts w:ascii="仿宋" w:hAnsi="仿宋" w:eastAsia="仿宋"/>
          <w:b/>
          <w:sz w:val="28"/>
        </w:rPr>
        <w:t xml:space="preserve">                                       </w:t>
      </w:r>
      <w:r>
        <w:rPr>
          <w:rFonts w:ascii="仿宋" w:hAnsi="仿宋" w:eastAsia="仿宋"/>
          <w:sz w:val="28"/>
        </w:rPr>
        <w:t xml:space="preserve"> </w:t>
      </w:r>
    </w:p>
    <w:p>
      <w:pPr>
        <w:snapToGrid w:val="0"/>
        <w:spacing w:line="360" w:lineRule="auto"/>
        <w:ind w:firstLine="562"/>
        <w:jc w:val="center"/>
        <w:rPr>
          <w:rFonts w:ascii="仿宋" w:hAnsi="仿宋" w:eastAsia="仿宋"/>
          <w:b/>
          <w:sz w:val="28"/>
        </w:rPr>
      </w:pPr>
    </w:p>
    <w:p>
      <w:pPr>
        <w:snapToGrid w:val="0"/>
        <w:spacing w:line="360" w:lineRule="auto"/>
        <w:ind w:firstLine="562"/>
        <w:jc w:val="center"/>
        <w:rPr>
          <w:rFonts w:hint="eastAsia" w:ascii="仿宋" w:hAnsi="仿宋" w:eastAsia="仿宋"/>
          <w:b/>
          <w:sz w:val="28"/>
        </w:rPr>
      </w:pPr>
    </w:p>
    <w:p>
      <w:pPr>
        <w:snapToGrid w:val="0"/>
        <w:spacing w:line="360" w:lineRule="auto"/>
        <w:ind w:firstLine="562"/>
        <w:jc w:val="center"/>
        <w:rPr>
          <w:rFonts w:ascii="仿宋" w:hAnsi="仿宋" w:eastAsia="仿宋"/>
          <w:b/>
          <w:sz w:val="28"/>
        </w:rPr>
      </w:pPr>
    </w:p>
    <w:p>
      <w:pPr>
        <w:jc w:val="center"/>
        <w:rPr>
          <w:rFonts w:hint="eastAsia" w:ascii="方正小标宋简体" w:hAnsi="方正小标宋简体" w:eastAsia="方正小标宋简体" w:cs="方正小标宋简体"/>
          <w:b w:val="0"/>
          <w:bCs/>
          <w:w w:val="95"/>
          <w:sz w:val="36"/>
        </w:rPr>
      </w:pPr>
      <w:bookmarkStart w:id="0" w:name="_GoBack"/>
      <w:r>
        <w:rPr>
          <w:rFonts w:hint="eastAsia" w:ascii="方正小标宋简体" w:hAnsi="方正小标宋简体" w:eastAsia="方正小标宋简体" w:cs="方正小标宋简体"/>
          <w:b w:val="0"/>
          <w:bCs/>
          <w:w w:val="95"/>
          <w:sz w:val="36"/>
        </w:rPr>
        <w:t>长沙市建筑节能和绿色建筑示范项目、绿色建材示范企业</w:t>
      </w:r>
    </w:p>
    <w:p>
      <w:pPr>
        <w:snapToGrid w:val="0"/>
        <w:spacing w:line="360" w:lineRule="auto"/>
        <w:jc w:val="center"/>
        <w:outlineLvl w:val="1"/>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申请表</w:t>
      </w:r>
      <w:bookmarkEnd w:id="0"/>
    </w:p>
    <w:p>
      <w:pPr>
        <w:snapToGrid w:val="0"/>
        <w:spacing w:line="360" w:lineRule="auto"/>
        <w:ind w:firstLine="562"/>
        <w:jc w:val="center"/>
        <w:rPr>
          <w:rFonts w:hint="eastAsia" w:ascii="仿宋" w:hAnsi="仿宋" w:eastAsia="仿宋"/>
          <w:b/>
          <w:sz w:val="28"/>
        </w:rPr>
      </w:pPr>
    </w:p>
    <w:p>
      <w:pPr>
        <w:snapToGrid w:val="0"/>
        <w:spacing w:line="360" w:lineRule="auto"/>
        <w:ind w:firstLine="562"/>
        <w:jc w:val="center"/>
        <w:rPr>
          <w:rFonts w:ascii="仿宋" w:hAnsi="仿宋" w:eastAsia="仿宋"/>
          <w:b/>
          <w:sz w:val="28"/>
        </w:rPr>
      </w:pPr>
    </w:p>
    <w:p>
      <w:pPr>
        <w:snapToGrid w:val="0"/>
        <w:spacing w:line="360" w:lineRule="auto"/>
        <w:ind w:firstLine="562"/>
        <w:jc w:val="center"/>
        <w:rPr>
          <w:rFonts w:ascii="仿宋" w:hAnsi="仿宋" w:eastAsia="仿宋"/>
          <w:b/>
          <w:sz w:val="28"/>
        </w:rPr>
      </w:pPr>
    </w:p>
    <w:p>
      <w:pPr>
        <w:snapToGrid w:val="0"/>
        <w:spacing w:line="360" w:lineRule="auto"/>
        <w:ind w:firstLine="562"/>
        <w:jc w:val="center"/>
        <w:rPr>
          <w:rFonts w:ascii="仿宋" w:hAnsi="仿宋" w:eastAsia="仿宋"/>
          <w:b/>
          <w:sz w:val="28"/>
        </w:rPr>
      </w:pPr>
    </w:p>
    <w:p>
      <w:pPr>
        <w:snapToGrid w:val="0"/>
        <w:spacing w:line="360" w:lineRule="auto"/>
        <w:ind w:firstLine="562"/>
        <w:jc w:val="center"/>
        <w:rPr>
          <w:rFonts w:ascii="仿宋" w:hAnsi="仿宋" w:eastAsia="仿宋"/>
          <w:b/>
          <w:sz w:val="28"/>
        </w:rPr>
      </w:pPr>
    </w:p>
    <w:p>
      <w:pPr>
        <w:snapToGrid w:val="0"/>
        <w:spacing w:line="360" w:lineRule="auto"/>
        <w:ind w:firstLine="562"/>
        <w:jc w:val="center"/>
        <w:rPr>
          <w:rFonts w:ascii="仿宋" w:hAnsi="仿宋" w:eastAsia="仿宋"/>
          <w:b/>
          <w:sz w:val="28"/>
        </w:rPr>
      </w:pPr>
    </w:p>
    <w:p>
      <w:pPr>
        <w:snapToGrid w:val="0"/>
        <w:spacing w:line="360" w:lineRule="auto"/>
        <w:ind w:firstLine="562"/>
        <w:jc w:val="center"/>
        <w:rPr>
          <w:rFonts w:ascii="仿宋" w:hAnsi="仿宋" w:eastAsia="仿宋"/>
          <w:b/>
          <w:sz w:val="28"/>
        </w:rPr>
      </w:pPr>
    </w:p>
    <w:p>
      <w:pPr>
        <w:tabs>
          <w:tab w:val="left" w:pos="6580"/>
          <w:tab w:val="left" w:pos="6780"/>
        </w:tabs>
        <w:snapToGrid w:val="0"/>
        <w:spacing w:line="360" w:lineRule="auto"/>
        <w:ind w:firstLine="1618" w:firstLineChars="578"/>
        <w:rPr>
          <w:rFonts w:ascii="仿宋" w:hAnsi="仿宋" w:eastAsia="仿宋"/>
          <w:sz w:val="28"/>
          <w:u w:val="single"/>
        </w:rPr>
      </w:pPr>
      <w:r>
        <w:rPr>
          <w:rFonts w:hint="eastAsia" w:ascii="仿宋" w:hAnsi="仿宋" w:eastAsia="仿宋"/>
          <w:sz w:val="28"/>
        </w:rPr>
        <w:t xml:space="preserve">项 目  名 称： </w:t>
      </w:r>
      <w:r>
        <w:rPr>
          <w:rFonts w:hint="eastAsia" w:ascii="仿宋" w:hAnsi="仿宋" w:eastAsia="仿宋"/>
          <w:sz w:val="28"/>
          <w:u w:val="single"/>
        </w:rPr>
        <w:t xml:space="preserve">                       </w:t>
      </w:r>
    </w:p>
    <w:p>
      <w:pPr>
        <w:tabs>
          <w:tab w:val="left" w:pos="6580"/>
          <w:tab w:val="left" w:pos="6780"/>
        </w:tabs>
        <w:snapToGrid w:val="0"/>
        <w:spacing w:line="360" w:lineRule="auto"/>
        <w:ind w:firstLine="1598" w:firstLineChars="571"/>
        <w:rPr>
          <w:rFonts w:hint="eastAsia" w:ascii="仿宋" w:hAnsi="仿宋" w:eastAsia="仿宋"/>
          <w:sz w:val="28"/>
        </w:rPr>
      </w:pPr>
      <w:r>
        <w:rPr>
          <w:rFonts w:hint="eastAsia" w:ascii="仿宋" w:hAnsi="仿宋" w:eastAsia="仿宋"/>
          <w:sz w:val="28"/>
        </w:rPr>
        <w:t xml:space="preserve">项目申报单位： </w:t>
      </w:r>
      <w:r>
        <w:rPr>
          <w:rFonts w:hint="eastAsia" w:ascii="仿宋" w:hAnsi="仿宋" w:eastAsia="仿宋"/>
          <w:sz w:val="28"/>
          <w:u w:val="single"/>
        </w:rPr>
        <w:t xml:space="preserve">                       </w:t>
      </w:r>
      <w:r>
        <w:rPr>
          <w:rFonts w:hint="eastAsia" w:ascii="仿宋" w:hAnsi="仿宋" w:eastAsia="仿宋"/>
          <w:sz w:val="28"/>
        </w:rPr>
        <w:t>（盖章）</w:t>
      </w:r>
    </w:p>
    <w:p>
      <w:pPr>
        <w:snapToGrid w:val="0"/>
        <w:spacing w:line="360" w:lineRule="auto"/>
        <w:ind w:firstLine="1618" w:firstLineChars="578"/>
        <w:rPr>
          <w:rFonts w:hint="eastAsia" w:ascii="仿宋" w:hAnsi="仿宋" w:eastAsia="仿宋"/>
          <w:sz w:val="28"/>
          <w:u w:val="single"/>
        </w:rPr>
      </w:pPr>
      <w:r>
        <w:rPr>
          <w:rFonts w:hint="eastAsia" w:ascii="仿宋" w:hAnsi="仿宋" w:eastAsia="仿宋"/>
          <w:sz w:val="28"/>
        </w:rPr>
        <w:t>联</w:t>
      </w:r>
      <w:r>
        <w:rPr>
          <w:rFonts w:hint="eastAsia" w:ascii="仿宋" w:hAnsi="仿宋" w:eastAsia="仿宋"/>
          <w:spacing w:val="10"/>
          <w:sz w:val="28"/>
          <w:szCs w:val="28"/>
        </w:rPr>
        <w:t xml:space="preserve"> 系 电 话</w:t>
      </w:r>
      <w:r>
        <w:rPr>
          <w:rFonts w:hint="eastAsia" w:ascii="仿宋" w:hAnsi="仿宋" w:eastAsia="仿宋"/>
          <w:sz w:val="28"/>
        </w:rPr>
        <w:t xml:space="preserve">： </w:t>
      </w:r>
      <w:r>
        <w:rPr>
          <w:rFonts w:hint="eastAsia" w:ascii="仿宋" w:hAnsi="仿宋" w:eastAsia="仿宋"/>
          <w:sz w:val="28"/>
          <w:u w:val="single"/>
        </w:rPr>
        <w:t xml:space="preserve">                       </w:t>
      </w:r>
    </w:p>
    <w:p>
      <w:pPr>
        <w:tabs>
          <w:tab w:val="left" w:pos="6580"/>
          <w:tab w:val="left" w:pos="6780"/>
        </w:tabs>
        <w:snapToGrid w:val="0"/>
        <w:spacing w:line="360" w:lineRule="auto"/>
        <w:ind w:firstLine="1618" w:firstLineChars="578"/>
        <w:jc w:val="left"/>
        <w:rPr>
          <w:rFonts w:hint="eastAsia" w:ascii="仿宋" w:hAnsi="仿宋" w:eastAsia="仿宋"/>
          <w:sz w:val="28"/>
        </w:rPr>
      </w:pPr>
      <w:r>
        <w:rPr>
          <w:rFonts w:hint="eastAsia" w:ascii="仿宋" w:hAnsi="仿宋" w:eastAsia="仿宋"/>
          <w:sz w:val="28"/>
        </w:rPr>
        <w:t>申</w:t>
      </w:r>
      <w:r>
        <w:rPr>
          <w:rFonts w:hint="eastAsia" w:ascii="仿宋" w:hAnsi="仿宋" w:eastAsia="仿宋"/>
          <w:spacing w:val="10"/>
          <w:sz w:val="28"/>
          <w:szCs w:val="28"/>
        </w:rPr>
        <w:t xml:space="preserve"> 报 时 间：</w:t>
      </w:r>
      <w:r>
        <w:rPr>
          <w:rFonts w:hint="eastAsia" w:ascii="仿宋" w:hAnsi="仿宋" w:eastAsia="仿宋"/>
          <w:sz w:val="28"/>
        </w:rPr>
        <w:t xml:space="preserve"> </w:t>
      </w:r>
      <w:r>
        <w:rPr>
          <w:rFonts w:hint="eastAsia" w:ascii="仿宋" w:hAnsi="仿宋" w:eastAsia="仿宋"/>
          <w:sz w:val="28"/>
          <w:u w:val="single"/>
        </w:rPr>
        <w:t xml:space="preserve">                       </w:t>
      </w:r>
    </w:p>
    <w:p>
      <w:pPr>
        <w:snapToGrid w:val="0"/>
        <w:spacing w:line="360" w:lineRule="auto"/>
        <w:ind w:firstLine="560"/>
        <w:rPr>
          <w:rFonts w:hint="eastAsia" w:ascii="仿宋" w:hAnsi="仿宋" w:eastAsia="仿宋"/>
          <w:sz w:val="28"/>
        </w:rPr>
      </w:pPr>
    </w:p>
    <w:p>
      <w:pPr>
        <w:snapToGrid w:val="0"/>
        <w:spacing w:line="360" w:lineRule="auto"/>
        <w:ind w:firstLine="560"/>
        <w:rPr>
          <w:rFonts w:ascii="仿宋" w:hAnsi="仿宋" w:eastAsia="仿宋"/>
          <w:sz w:val="28"/>
        </w:rPr>
      </w:pPr>
    </w:p>
    <w:p>
      <w:pPr>
        <w:spacing w:before="156" w:beforeLines="50" w:line="400" w:lineRule="exact"/>
        <w:jc w:val="center"/>
        <w:rPr>
          <w:rFonts w:hint="eastAsia" w:ascii="仿宋" w:hAnsi="仿宋" w:eastAsia="仿宋"/>
          <w:b/>
          <w:sz w:val="30"/>
          <w:szCs w:val="30"/>
        </w:rPr>
      </w:pPr>
      <w:r>
        <w:rPr>
          <w:rFonts w:hint="eastAsia" w:ascii="仿宋" w:hAnsi="仿宋" w:eastAsia="仿宋"/>
          <w:b/>
          <w:sz w:val="30"/>
          <w:szCs w:val="30"/>
        </w:rPr>
        <w:t>长沙市住房和城乡建设局</w:t>
      </w:r>
    </w:p>
    <w:p>
      <w:pPr>
        <w:spacing w:before="156" w:beforeLines="50" w:line="400" w:lineRule="exact"/>
        <w:jc w:val="center"/>
        <w:rPr>
          <w:rFonts w:hint="eastAsia" w:ascii="仿宋" w:hAnsi="仿宋" w:eastAsia="仿宋"/>
          <w:b/>
          <w:sz w:val="30"/>
          <w:szCs w:val="30"/>
        </w:rPr>
      </w:pPr>
      <w:r>
        <w:rPr>
          <w:rFonts w:hint="eastAsia" w:ascii="仿宋" w:hAnsi="仿宋" w:eastAsia="仿宋"/>
          <w:b/>
          <w:sz w:val="30"/>
          <w:szCs w:val="30"/>
        </w:rPr>
        <w:t>长沙市财政局</w:t>
      </w:r>
    </w:p>
    <w:p>
      <w:pPr>
        <w:widowControl/>
        <w:spacing w:line="360" w:lineRule="auto"/>
        <w:jc w:val="left"/>
        <w:rPr>
          <w:rFonts w:ascii="仿宋" w:hAnsi="仿宋" w:eastAsia="仿宋"/>
          <w:b/>
          <w:sz w:val="28"/>
        </w:rPr>
        <w:sectPr>
          <w:pgSz w:w="11906" w:h="16838"/>
          <w:pgMar w:top="1701" w:right="1531" w:bottom="1701" w:left="1440" w:header="851" w:footer="992" w:gutter="0"/>
          <w:pgNumType w:fmt="numberInDash"/>
          <w:cols w:space="720" w:num="1"/>
          <w:docGrid w:type="lines" w:linePitch="312" w:charSpace="0"/>
        </w:sectPr>
      </w:pPr>
    </w:p>
    <w:tbl>
      <w:tblPr>
        <w:tblStyle w:val="3"/>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28"/>
        <w:gridCol w:w="399"/>
        <w:gridCol w:w="2051"/>
        <w:gridCol w:w="661"/>
        <w:gridCol w:w="1534"/>
        <w:gridCol w:w="28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exact"/>
        </w:trPr>
        <w:tc>
          <w:tcPr>
            <w:tcW w:w="8472" w:type="dxa"/>
            <w:gridSpan w:val="7"/>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b/>
                <w:sz w:val="28"/>
                <w:szCs w:val="28"/>
              </w:rPr>
            </w:pPr>
            <w:r>
              <w:rPr>
                <w:rFonts w:hint="eastAsia" w:ascii="宋体" w:hAnsi="宋体"/>
                <w:b/>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4" w:hRule="exact"/>
        </w:trPr>
        <w:tc>
          <w:tcPr>
            <w:tcW w:w="1428"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ascii="宋体" w:hAnsi="宋体"/>
              </w:rPr>
            </w:pPr>
            <w:r>
              <w:rPr>
                <w:rFonts w:hint="eastAsia" w:ascii="宋体" w:hAnsi="宋体"/>
              </w:rPr>
              <w:t>项目名称</w:t>
            </w:r>
          </w:p>
        </w:tc>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4" w:hRule="exac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2112"/>
              </w:tabs>
              <w:textAlignment w:val="baseline"/>
              <w:rPr>
                <w:rFonts w:hint="eastAsia" w:ascii="宋体" w:hAnsi="宋体"/>
              </w:rPr>
            </w:pPr>
            <w:r>
              <w:rPr>
                <w:rFonts w:hint="eastAsia" w:ascii="宋体" w:hAnsi="宋体"/>
              </w:rPr>
              <w:t>项目地址</w:t>
            </w:r>
            <w:r>
              <w:rPr>
                <w:rFonts w:hint="eastAsia" w:ascii="宋体" w:hAnsi="宋体"/>
              </w:rPr>
              <w:tab/>
            </w:r>
          </w:p>
        </w:tc>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2112"/>
              </w:tabs>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7" w:hRule="exact"/>
        </w:trPr>
        <w:tc>
          <w:tcPr>
            <w:tcW w:w="1428"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ascii="宋体" w:hAnsi="宋体"/>
              </w:rPr>
            </w:pPr>
            <w:r>
              <w:rPr>
                <w:rFonts w:hint="eastAsia" w:ascii="宋体" w:hAnsi="宋体"/>
              </w:rPr>
              <w:t>竣工时间</w:t>
            </w:r>
          </w:p>
        </w:tc>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37" w:hRule="exact"/>
        </w:trPr>
        <w:tc>
          <w:tcPr>
            <w:tcW w:w="1428" w:type="dxa"/>
            <w:tcBorders>
              <w:top w:val="single" w:color="auto" w:sz="4" w:space="0"/>
              <w:left w:val="single" w:color="auto" w:sz="4" w:space="0"/>
              <w:bottom w:val="single" w:color="auto" w:sz="4" w:space="0"/>
              <w:right w:val="single" w:color="auto" w:sz="4" w:space="0"/>
            </w:tcBorders>
            <w:noWrap w:val="0"/>
            <w:vAlign w:val="center"/>
          </w:tcPr>
          <w:p>
            <w:pPr>
              <w:tabs>
                <w:tab w:val="left" w:pos="1109"/>
              </w:tabs>
              <w:textAlignment w:val="baseline"/>
              <w:rPr>
                <w:rFonts w:hint="eastAsia" w:ascii="宋体" w:hAnsi="宋体"/>
              </w:rPr>
            </w:pPr>
            <w:r>
              <w:rPr>
                <w:rFonts w:hint="eastAsia" w:ascii="宋体" w:hAnsi="宋体"/>
              </w:rPr>
              <w:t>申报示范</w:t>
            </w:r>
          </w:p>
          <w:p>
            <w:pPr>
              <w:tabs>
                <w:tab w:val="left" w:pos="1109"/>
              </w:tabs>
              <w:textAlignment w:val="baseline"/>
              <w:rPr>
                <w:rFonts w:hint="eastAsia" w:ascii="宋体" w:hAnsi="宋体"/>
              </w:rPr>
            </w:pPr>
            <w:r>
              <w:rPr>
                <w:rFonts w:hint="eastAsia" w:ascii="宋体" w:hAnsi="宋体"/>
              </w:rPr>
              <w:t>项目类型</w:t>
            </w:r>
          </w:p>
        </w:tc>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109"/>
              </w:tabs>
              <w:textAlignment w:val="baseline"/>
              <w:rPr>
                <w:rFonts w:hint="eastAsia" w:ascii="宋体" w:hAnsi="宋体"/>
              </w:rPr>
            </w:pPr>
            <w:r>
              <w:rPr>
                <w:rFonts w:hint="eastAsia" w:ascii="宋体" w:hAnsi="宋体"/>
              </w:rPr>
              <w:t xml:space="preserve">□1.建筑节能示范项目             □2.绿色建筑示范项目 </w:t>
            </w:r>
          </w:p>
          <w:p>
            <w:pPr>
              <w:tabs>
                <w:tab w:val="left" w:pos="1109"/>
              </w:tabs>
              <w:textAlignment w:val="baseline"/>
              <w:rPr>
                <w:rFonts w:hint="eastAsia" w:ascii="宋体" w:hAnsi="宋体"/>
              </w:rPr>
            </w:pPr>
            <w:r>
              <w:rPr>
                <w:rFonts w:hint="eastAsia" w:ascii="宋体" w:hAnsi="宋体"/>
              </w:rPr>
              <w:t>□3.既有公共建筑节能改造示范项目 □4.既有居住建筑节能改造示范项目</w:t>
            </w:r>
          </w:p>
          <w:p>
            <w:pPr>
              <w:tabs>
                <w:tab w:val="left" w:pos="1109"/>
              </w:tabs>
              <w:textAlignment w:val="baseline"/>
              <w:rPr>
                <w:rFonts w:hint="eastAsia" w:ascii="宋体" w:hAnsi="宋体"/>
              </w:rPr>
            </w:pPr>
            <w:r>
              <w:rPr>
                <w:rFonts w:hint="eastAsia" w:ascii="宋体" w:hAnsi="宋体"/>
              </w:rPr>
              <w:t>□5绿色建材示范企业                （选项打√）</w:t>
            </w:r>
          </w:p>
          <w:p>
            <w:pPr>
              <w:tabs>
                <w:tab w:val="left" w:pos="1109"/>
              </w:tabs>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exact"/>
        </w:trPr>
        <w:tc>
          <w:tcPr>
            <w:tcW w:w="8472" w:type="dxa"/>
            <w:gridSpan w:val="7"/>
            <w:tcBorders>
              <w:top w:val="single" w:color="auto" w:sz="4" w:space="0"/>
              <w:left w:val="single" w:color="auto" w:sz="4" w:space="0"/>
              <w:bottom w:val="single" w:color="auto" w:sz="4" w:space="0"/>
              <w:right w:val="single" w:color="auto" w:sz="4" w:space="0"/>
            </w:tcBorders>
            <w:shd w:val="clear" w:color="auto" w:fill="DCD8C2"/>
            <w:noWrap w:val="0"/>
            <w:vAlign w:val="center"/>
          </w:tcPr>
          <w:p>
            <w:pPr>
              <w:textAlignment w:val="baseline"/>
              <w:rPr>
                <w:rFonts w:hint="eastAsia" w:ascii="宋体" w:hAnsi="宋体"/>
              </w:rPr>
            </w:pPr>
            <w:r>
              <w:rPr>
                <w:rFonts w:hint="eastAsia" w:ascii="宋体" w:hAnsi="宋体"/>
              </w:rPr>
              <w:t>1.建筑节能示范项目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6"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ascii="宋体" w:hAnsi="宋体"/>
              </w:rPr>
            </w:pPr>
            <w:r>
              <w:rPr>
                <w:rFonts w:hint="eastAsia" w:ascii="宋体" w:hAnsi="宋体"/>
              </w:rPr>
              <w:t>综合节能率</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rPr>
              <w:t>%</w:t>
            </w:r>
          </w:p>
          <w:p>
            <w:pPr>
              <w:jc w:val="center"/>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53"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hint="eastAsia" w:ascii="宋体" w:hAnsi="宋体"/>
              </w:rPr>
            </w:pPr>
            <w:r>
              <w:rPr>
                <w:rFonts w:hint="eastAsia" w:ascii="宋体" w:hAnsi="宋体"/>
              </w:rPr>
              <w:t>项目创新点</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pPr>
              <w:ind w:firstLine="420"/>
              <w:jc w:val="left"/>
              <w:textAlignment w:val="baseline"/>
              <w:rPr>
                <w:rFonts w:hint="eastAsia" w:ascii="宋体" w:hAnsi="宋体"/>
              </w:rPr>
            </w:pPr>
            <w:r>
              <w:rPr>
                <w:rFonts w:hint="eastAsia" w:ascii="宋体" w:hAnsi="宋体"/>
              </w:rPr>
              <w:t>□使用新型节能产品、材料    □使用新技术  □使用新结构体系</w:t>
            </w:r>
          </w:p>
          <w:p>
            <w:pPr>
              <w:ind w:firstLine="420"/>
              <w:jc w:val="left"/>
              <w:textAlignment w:val="baseline"/>
              <w:rPr>
                <w:rFonts w:hint="eastAsia" w:ascii="宋体" w:hAnsi="宋体"/>
              </w:rPr>
            </w:pPr>
            <w:r>
              <w:rPr>
                <w:rFonts w:hint="eastAsia" w:ascii="宋体" w:hAnsi="宋体"/>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exact"/>
        </w:trPr>
        <w:tc>
          <w:tcPr>
            <w:tcW w:w="8472" w:type="dxa"/>
            <w:gridSpan w:val="7"/>
            <w:tcBorders>
              <w:top w:val="single" w:color="auto" w:sz="4" w:space="0"/>
              <w:left w:val="single" w:color="auto" w:sz="4" w:space="0"/>
              <w:bottom w:val="single" w:color="auto" w:sz="4" w:space="0"/>
              <w:right w:val="single" w:color="auto" w:sz="4" w:space="0"/>
            </w:tcBorders>
            <w:shd w:val="clear" w:color="auto" w:fill="DCD8C2"/>
            <w:noWrap w:val="0"/>
            <w:vAlign w:val="center"/>
          </w:tcPr>
          <w:p>
            <w:pPr>
              <w:tabs>
                <w:tab w:val="left" w:pos="1359"/>
              </w:tabs>
              <w:jc w:val="left"/>
              <w:textAlignment w:val="baseline"/>
              <w:rPr>
                <w:rFonts w:ascii="宋体" w:hAnsi="宋体"/>
              </w:rPr>
            </w:pPr>
            <w:r>
              <w:rPr>
                <w:rFonts w:hint="eastAsia" w:ascii="宋体" w:hAnsi="宋体"/>
              </w:rPr>
              <w:t>2.绿色建筑示范项目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53"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59"/>
              </w:tabs>
              <w:jc w:val="left"/>
              <w:textAlignment w:val="baseline"/>
              <w:rPr>
                <w:rFonts w:hint="eastAsia" w:ascii="宋体" w:hAnsi="宋体"/>
              </w:rPr>
            </w:pPr>
            <w:r>
              <w:rPr>
                <w:rFonts w:hint="eastAsia" w:ascii="宋体" w:hAnsi="宋体"/>
              </w:rPr>
              <w:t>标识类别</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pPr>
              <w:ind w:firstLine="420"/>
              <w:jc w:val="left"/>
              <w:textAlignment w:val="baseline"/>
              <w:rPr>
                <w:rFonts w:hint="eastAsia" w:ascii="宋体" w:hAnsi="宋体"/>
              </w:rPr>
            </w:pPr>
            <w:r>
              <w:rPr>
                <w:rFonts w:hint="eastAsia" w:ascii="宋体" w:hAnsi="宋体"/>
              </w:rPr>
              <w:t>□二星级及以上设计标识    □一星级及以上运行标识</w:t>
            </w:r>
          </w:p>
          <w:p>
            <w:pPr>
              <w:tabs>
                <w:tab w:val="left" w:pos="1359"/>
              </w:tabs>
              <w:ind w:firstLine="420" w:firstLineChars="200"/>
              <w:jc w:val="left"/>
              <w:textAlignment w:val="baseline"/>
              <w:rPr>
                <w:rFonts w:hint="eastAsia" w:ascii="宋体" w:hAnsi="宋体"/>
              </w:rPr>
            </w:pPr>
            <w:r>
              <w:rPr>
                <w:rFonts w:hint="eastAsia" w:ascii="宋体" w:hAnsi="宋体"/>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exact"/>
        </w:trPr>
        <w:tc>
          <w:tcPr>
            <w:tcW w:w="8472" w:type="dxa"/>
            <w:gridSpan w:val="7"/>
            <w:tcBorders>
              <w:top w:val="single" w:color="auto" w:sz="4" w:space="0"/>
              <w:left w:val="single" w:color="auto" w:sz="4" w:space="0"/>
              <w:bottom w:val="single" w:color="auto" w:sz="4" w:space="0"/>
              <w:right w:val="single" w:color="auto" w:sz="4" w:space="0"/>
            </w:tcBorders>
            <w:shd w:val="clear" w:color="auto" w:fill="DCD8C2"/>
            <w:noWrap w:val="0"/>
            <w:vAlign w:val="center"/>
          </w:tcPr>
          <w:p>
            <w:pPr>
              <w:tabs>
                <w:tab w:val="left" w:pos="1359"/>
              </w:tabs>
              <w:jc w:val="left"/>
              <w:textAlignment w:val="baseline"/>
              <w:rPr>
                <w:rFonts w:ascii="宋体" w:hAnsi="宋体"/>
              </w:rPr>
            </w:pPr>
            <w:r>
              <w:rPr>
                <w:rFonts w:hint="eastAsia" w:ascii="宋体" w:hAnsi="宋体"/>
              </w:rPr>
              <w:t>3.既有公共建筑节能改造示范项目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89"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textAlignment w:val="baseline"/>
              <w:rPr>
                <w:rFonts w:hint="eastAsia" w:ascii="宋体" w:hAnsi="宋体"/>
              </w:rPr>
            </w:pPr>
            <w:r>
              <w:rPr>
                <w:rFonts w:hint="eastAsia" w:ascii="宋体" w:hAnsi="宋体"/>
              </w:rPr>
              <w:t xml:space="preserve">建筑类型 </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rPr>
              <w:t>□</w:t>
            </w:r>
          </w:p>
          <w:p>
            <w:pPr>
              <w:textAlignment w:val="baseline"/>
              <w:rPr>
                <w:rFonts w:ascii="宋体" w:hAnsi="宋体"/>
              </w:rPr>
            </w:pPr>
            <w:r>
              <w:rPr>
                <w:rFonts w:hint="eastAsia" w:ascii="宋体" w:hAnsi="宋体"/>
              </w:rPr>
              <w:t xml:space="preserve"> </w:t>
            </w:r>
            <w:r>
              <w:rPr>
                <w:rFonts w:ascii="宋体" w:hAnsi="宋体"/>
              </w:rPr>
              <w:t xml:space="preserve">机关办公建筑   </w:t>
            </w:r>
            <w:r>
              <w:rPr>
                <w:rFonts w:hint="eastAsia" w:ascii="宋体" w:hAnsi="宋体"/>
              </w:rPr>
              <w:t>□</w:t>
            </w:r>
            <w:r>
              <w:rPr>
                <w:rFonts w:ascii="宋体" w:hAnsi="宋体"/>
              </w:rPr>
              <w:t xml:space="preserve"> 文化教育建筑   □ 医疗卫生建筑</w:t>
            </w:r>
          </w:p>
          <w:p>
            <w:pPr>
              <w:ind w:firstLine="409" w:firstLineChars="195"/>
              <w:textAlignment w:val="baseline"/>
              <w:rPr>
                <w:rFonts w:ascii="宋体" w:hAnsi="宋体"/>
              </w:rPr>
            </w:pPr>
            <w:r>
              <w:rPr>
                <w:rFonts w:ascii="宋体" w:hAnsi="宋体"/>
              </w:rPr>
              <w:t>□ 宾馆饭店建筑   □ 商场建筑       □ 其它建筑</w:t>
            </w:r>
            <w:r>
              <w:rPr>
                <w:rFonts w:hint="eastAsia" w:ascii="宋体" w:hAnsi="宋体"/>
              </w:rPr>
              <w:t xml:space="preserve">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textAlignment w:val="baseline"/>
              <w:rPr>
                <w:rFonts w:hint="eastAsia" w:ascii="宋体" w:hAnsi="宋体"/>
              </w:rPr>
            </w:pPr>
            <w:r>
              <w:rPr>
                <w:rFonts w:hint="eastAsia" w:ascii="宋体" w:hAnsi="宋体"/>
              </w:rPr>
              <w:t>总建筑面积（㎡）</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ascii="宋体" w:hAnsi="宋体"/>
              </w:rPr>
            </w:pPr>
          </w:p>
        </w:tc>
        <w:tc>
          <w:tcPr>
            <w:tcW w:w="2195"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textAlignment w:val="baseline"/>
              <w:rPr>
                <w:rFonts w:ascii="宋体" w:hAnsi="宋体"/>
              </w:rPr>
            </w:pPr>
            <w:r>
              <w:rPr>
                <w:rFonts w:hint="eastAsia" w:ascii="宋体" w:hAnsi="宋体"/>
              </w:rPr>
              <w:t>改造建筑面积（㎡）</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改造后预期节能率</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right"/>
              <w:textAlignment w:val="baseline"/>
              <w:rPr>
                <w:rFonts w:ascii="宋体" w:hAnsi="宋体"/>
              </w:rPr>
            </w:pPr>
            <w:r>
              <w:rPr>
                <w:rFonts w:hint="eastAsia" w:ascii="宋体" w:hAnsi="宋体"/>
              </w:rPr>
              <w:t>%</w:t>
            </w:r>
          </w:p>
        </w:tc>
        <w:tc>
          <w:tcPr>
            <w:tcW w:w="2195"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rPr>
              <w:t>节能改造投资</w:t>
            </w:r>
          </w:p>
          <w:p>
            <w:pPr>
              <w:ind w:left="315" w:hanging="315" w:hangingChars="150"/>
              <w:jc w:val="left"/>
              <w:textAlignment w:val="baseline"/>
              <w:rPr>
                <w:rFonts w:hint="eastAsia" w:ascii="宋体" w:hAnsi="宋体"/>
              </w:rPr>
            </w:pPr>
            <w:r>
              <w:rPr>
                <w:rFonts w:hint="eastAsia" w:ascii="宋体" w:hAnsi="宋体"/>
              </w:rPr>
              <w:t>（万元）</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改造后年节能量</w:t>
            </w:r>
          </w:p>
          <w:p>
            <w:pPr>
              <w:ind w:left="315" w:hanging="315" w:hangingChars="150"/>
              <w:jc w:val="left"/>
              <w:textAlignment w:val="baseline"/>
              <w:rPr>
                <w:rFonts w:hint="eastAsia" w:ascii="宋体" w:hAnsi="宋体"/>
              </w:rPr>
            </w:pPr>
            <w:r>
              <w:rPr>
                <w:rFonts w:hint="eastAsia" w:ascii="宋体" w:hAnsi="宋体"/>
              </w:rPr>
              <w:t>（吨标煤）</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p>
        </w:tc>
        <w:tc>
          <w:tcPr>
            <w:tcW w:w="2195"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投资回收期</w:t>
            </w:r>
          </w:p>
          <w:p>
            <w:pPr>
              <w:ind w:left="315" w:hanging="315" w:hangingChars="150"/>
              <w:jc w:val="left"/>
              <w:textAlignment w:val="baseline"/>
              <w:rPr>
                <w:rFonts w:hint="eastAsia" w:ascii="宋体" w:hAnsi="宋体"/>
              </w:rPr>
            </w:pPr>
            <w:r>
              <w:rPr>
                <w:rFonts w:hint="eastAsia" w:ascii="宋体" w:hAnsi="宋体"/>
              </w:rPr>
              <w:t>（年）</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4" w:hRule="exact"/>
        </w:trPr>
        <w:tc>
          <w:tcPr>
            <w:tcW w:w="18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综合能耗指标</w:t>
            </w:r>
          </w:p>
          <w:p>
            <w:pPr>
              <w:ind w:left="315" w:hanging="315" w:hangingChars="150"/>
              <w:jc w:val="left"/>
              <w:textAlignment w:val="baseline"/>
              <w:rPr>
                <w:rFonts w:hint="eastAsia" w:ascii="宋体" w:hAnsi="宋体"/>
              </w:rPr>
            </w:pPr>
            <w:r>
              <w:rPr>
                <w:rFonts w:hint="eastAsia" w:ascii="宋体" w:hAnsi="宋体"/>
              </w:rPr>
              <w:t>（千克标煤/㎡）</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center"/>
              <w:textAlignment w:val="baseline"/>
              <w:rPr>
                <w:rFonts w:hint="eastAsia" w:ascii="宋体" w:hAnsi="宋体"/>
              </w:rPr>
            </w:pPr>
            <w:r>
              <w:rPr>
                <w:rFonts w:hint="eastAsia" w:ascii="宋体" w:hAnsi="宋体"/>
              </w:rPr>
              <w:t>改造前</w:t>
            </w:r>
          </w:p>
        </w:tc>
        <w:tc>
          <w:tcPr>
            <w:tcW w:w="4594" w:type="dxa"/>
            <w:gridSpan w:val="4"/>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center"/>
              <w:textAlignment w:val="baseline"/>
              <w:rPr>
                <w:rFonts w:hint="eastAsia" w:ascii="宋体" w:hAnsi="宋体"/>
              </w:rPr>
            </w:pPr>
            <w:r>
              <w:rPr>
                <w:rFonts w:hint="eastAsia" w:ascii="宋体" w:hAnsi="宋体"/>
              </w:rPr>
              <w:t>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4" w:hRule="exact"/>
        </w:trPr>
        <w:tc>
          <w:tcPr>
            <w:tcW w:w="17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p>
        </w:tc>
        <w:tc>
          <w:tcPr>
            <w:tcW w:w="4594" w:type="dxa"/>
            <w:gridSpan w:val="4"/>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9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改造投资模式</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 合同能源管理模式   □ 自筹资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3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改造内容</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 围护结构（□外墙、□屋面、□窗）</w:t>
            </w:r>
          </w:p>
          <w:p>
            <w:pPr>
              <w:ind w:left="315" w:hanging="315" w:hangingChars="150"/>
              <w:jc w:val="left"/>
              <w:textAlignment w:val="baseline"/>
              <w:rPr>
                <w:rFonts w:hint="eastAsia" w:ascii="宋体" w:hAnsi="宋体"/>
              </w:rPr>
            </w:pPr>
            <w:r>
              <w:rPr>
                <w:rFonts w:hint="eastAsia" w:ascii="宋体" w:hAnsi="宋体"/>
              </w:rPr>
              <w:t>□ 供暖通风与空调系统   □ 给排水系统</w:t>
            </w:r>
          </w:p>
          <w:p>
            <w:pPr>
              <w:ind w:left="315" w:hanging="315" w:hangingChars="150"/>
              <w:jc w:val="left"/>
              <w:textAlignment w:val="baseline"/>
              <w:rPr>
                <w:rFonts w:hint="eastAsia" w:ascii="宋体" w:hAnsi="宋体"/>
              </w:rPr>
            </w:pPr>
            <w:r>
              <w:rPr>
                <w:rFonts w:hint="eastAsia" w:ascii="宋体" w:hAnsi="宋体"/>
              </w:rPr>
              <w:t>□ 供配电与照明系统     □ 可再生能源应用</w:t>
            </w:r>
          </w:p>
          <w:p>
            <w:pPr>
              <w:ind w:left="315" w:hanging="315" w:hangingChars="150"/>
              <w:jc w:val="left"/>
              <w:textAlignment w:val="baseline"/>
              <w:rPr>
                <w:rFonts w:hint="eastAsia" w:ascii="宋体" w:hAnsi="宋体"/>
              </w:rPr>
            </w:pPr>
            <w:r>
              <w:rPr>
                <w:rFonts w:hint="eastAsia" w:ascii="宋体" w:hAnsi="宋体"/>
              </w:rPr>
              <w:t>□ 监测与控制系统       □ 其他</w:t>
            </w:r>
          </w:p>
          <w:p>
            <w:pPr>
              <w:ind w:left="315" w:hanging="315" w:hangingChars="150"/>
              <w:jc w:val="left"/>
              <w:textAlignment w:val="baseline"/>
              <w:rPr>
                <w:rFonts w:hint="eastAsia" w:ascii="宋体" w:hAnsi="宋体"/>
              </w:rPr>
            </w:pPr>
            <w:r>
              <w:rPr>
                <w:rFonts w:hint="eastAsia" w:ascii="宋体" w:hAnsi="宋体"/>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0"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申报单位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38"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节能服务公司单位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18"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节能诊断单位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18"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改造方案编制单位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18"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设计单位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18"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施工单位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18"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监理单位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hint="eastAsia"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exact"/>
        </w:trPr>
        <w:tc>
          <w:tcPr>
            <w:tcW w:w="8472" w:type="dxa"/>
            <w:gridSpan w:val="7"/>
            <w:tcBorders>
              <w:top w:val="single" w:color="auto" w:sz="4" w:space="0"/>
              <w:left w:val="single" w:color="auto" w:sz="4" w:space="0"/>
              <w:bottom w:val="single" w:color="auto" w:sz="4" w:space="0"/>
              <w:right w:val="single" w:color="auto" w:sz="4" w:space="0"/>
            </w:tcBorders>
            <w:shd w:val="clear" w:color="auto" w:fill="DCD8C2"/>
            <w:noWrap w:val="0"/>
            <w:vAlign w:val="center"/>
          </w:tcPr>
          <w:p>
            <w:pPr>
              <w:textAlignment w:val="baseline"/>
              <w:rPr>
                <w:rFonts w:ascii="宋体" w:hAnsi="宋体"/>
              </w:rPr>
            </w:pPr>
            <w:r>
              <w:rPr>
                <w:rFonts w:hint="eastAsia" w:ascii="宋体" w:hAnsi="宋体"/>
              </w:rPr>
              <w:t>4.既有居住建筑节能改造示范项目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42"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textAlignment w:val="baseline"/>
              <w:rPr>
                <w:rFonts w:hint="eastAsia" w:ascii="宋体" w:hAnsi="宋体"/>
              </w:rPr>
            </w:pPr>
            <w:r>
              <w:rPr>
                <w:rFonts w:hint="eastAsia" w:ascii="宋体" w:hAnsi="宋体"/>
              </w:rPr>
              <w:t>项目总建筑面积（㎡）</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textAlignment w:val="baseline"/>
              <w:rPr>
                <w:rFonts w:hint="eastAsia" w:ascii="宋体" w:hAnsi="宋体"/>
              </w:rPr>
            </w:pPr>
            <w:r>
              <w:rPr>
                <w:rFonts w:hint="eastAsia" w:ascii="宋体" w:hAnsi="宋体"/>
              </w:rPr>
              <w:t>改造建筑面积（㎡）</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855"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改造内容</w:t>
            </w:r>
          </w:p>
        </w:tc>
        <w:tc>
          <w:tcPr>
            <w:tcW w:w="6645" w:type="dxa"/>
            <w:gridSpan w:val="5"/>
            <w:tcBorders>
              <w:top w:val="single" w:color="auto" w:sz="4" w:space="0"/>
              <w:left w:val="single" w:color="auto" w:sz="4" w:space="0"/>
              <w:bottom w:val="single" w:color="auto" w:sz="4" w:space="0"/>
              <w:right w:val="single" w:color="auto" w:sz="4" w:space="0"/>
            </w:tcBorders>
            <w:noWrap w:val="0"/>
            <w:vAlign w:val="center"/>
          </w:tcPr>
          <w:p>
            <w:pPr>
              <w:ind w:left="315" w:hanging="315" w:hangingChars="150"/>
              <w:jc w:val="left"/>
              <w:textAlignment w:val="baseline"/>
              <w:rPr>
                <w:rFonts w:hint="eastAsia" w:ascii="宋体" w:hAnsi="宋体"/>
              </w:rPr>
            </w:pPr>
            <w:r>
              <w:rPr>
                <w:rFonts w:hint="eastAsia" w:ascii="宋体" w:hAnsi="宋体"/>
              </w:rPr>
              <w:t>□外墙</w:t>
            </w:r>
          </w:p>
          <w:p>
            <w:pPr>
              <w:ind w:left="315" w:hanging="315" w:hangingChars="150"/>
              <w:jc w:val="left"/>
              <w:textAlignment w:val="baseline"/>
              <w:rPr>
                <w:rFonts w:hint="eastAsia" w:ascii="宋体" w:hAnsi="宋体"/>
              </w:rPr>
            </w:pPr>
            <w:r>
              <w:rPr>
                <w:rFonts w:hint="eastAsia" w:ascii="宋体" w:hAnsi="宋体"/>
              </w:rPr>
              <w:t>□屋面</w:t>
            </w:r>
          </w:p>
          <w:p>
            <w:pPr>
              <w:ind w:left="315" w:hanging="315" w:hangingChars="150"/>
              <w:jc w:val="left"/>
              <w:textAlignment w:val="baseline"/>
              <w:rPr>
                <w:rFonts w:hint="eastAsia" w:ascii="宋体" w:hAnsi="宋体"/>
              </w:rPr>
            </w:pPr>
            <w:r>
              <w:rPr>
                <w:rFonts w:hint="eastAsia" w:ascii="宋体" w:hAnsi="宋体"/>
              </w:rPr>
              <w:t>□外窗</w:t>
            </w:r>
          </w:p>
          <w:p>
            <w:pPr>
              <w:ind w:left="315" w:hanging="315" w:hangingChars="150"/>
              <w:jc w:val="left"/>
              <w:textAlignment w:val="baseline"/>
              <w:rPr>
                <w:rFonts w:hint="eastAsia" w:ascii="宋体" w:hAnsi="宋体"/>
              </w:rPr>
            </w:pPr>
            <w:r>
              <w:rPr>
                <w:rFonts w:hint="eastAsia" w:ascii="宋体" w:hAnsi="宋体"/>
              </w:rPr>
              <w:t>□遮阳</w:t>
            </w:r>
          </w:p>
          <w:p/>
          <w:p/>
          <w:p/>
          <w:p>
            <w:pPr>
              <w:ind w:left="315" w:hanging="315" w:hangingChars="150"/>
              <w:jc w:val="left"/>
              <w:textAlignment w:val="baseline"/>
              <w:rPr>
                <w:rFonts w:hint="eastAsia" w:ascii="宋体" w:hAnsi="宋体"/>
              </w:rPr>
            </w:pPr>
            <w:r>
              <w:rPr>
                <w:rFonts w:hint="eastAsia" w:ascii="宋体" w:hAnsi="宋体"/>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exact"/>
        </w:trPr>
        <w:tc>
          <w:tcPr>
            <w:tcW w:w="8472" w:type="dxa"/>
            <w:gridSpan w:val="7"/>
            <w:tcBorders>
              <w:top w:val="single" w:color="auto" w:sz="4" w:space="0"/>
              <w:left w:val="single" w:color="auto" w:sz="4" w:space="0"/>
              <w:bottom w:val="single" w:color="auto" w:sz="4" w:space="0"/>
              <w:right w:val="single" w:color="auto" w:sz="4" w:space="0"/>
            </w:tcBorders>
            <w:shd w:val="clear" w:color="auto" w:fill="DCD8C2"/>
            <w:noWrap w:val="0"/>
            <w:vAlign w:val="center"/>
          </w:tcPr>
          <w:p>
            <w:pPr>
              <w:textAlignment w:val="baseline"/>
              <w:rPr>
                <w:rFonts w:ascii="宋体" w:hAnsi="宋体"/>
              </w:rPr>
            </w:pPr>
            <w:r>
              <w:rPr>
                <w:rFonts w:hint="eastAsia" w:ascii="宋体" w:hAnsi="宋体"/>
              </w:rPr>
              <w:t>5.绿色建材示范企业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r>
              <w:rPr>
                <w:rFonts w:hint="eastAsia" w:ascii="宋体" w:hAnsi="宋体"/>
              </w:rPr>
              <w:t>产品类型</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r>
              <w:rPr>
                <w:rFonts w:hint="eastAsia" w:ascii="宋体" w:hAnsi="宋体"/>
              </w:rPr>
              <w:t>总投资（万元）</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ascii="宋体" w:hAnsi="宋体"/>
              </w:rPr>
            </w:pPr>
            <w:r>
              <w:rPr>
                <w:rFonts w:hint="eastAsia" w:ascii="宋体" w:hAnsi="宋体"/>
              </w:rPr>
              <w:t>年生产能力</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hint="eastAsia" w:ascii="宋体" w:hAnsi="宋体"/>
              </w:rPr>
            </w:pPr>
            <w:r>
              <w:rPr>
                <w:rFonts w:hint="eastAsia" w:ascii="宋体" w:hAnsi="宋体"/>
              </w:rPr>
              <w:t>年销售总额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申报单位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textAlignment w:val="baseline"/>
              <w:rPr>
                <w:rFonts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r>
              <w:rPr>
                <w:rFonts w:hint="eastAsia" w:ascii="宋体" w:hAnsi="宋体"/>
              </w:rPr>
              <w:t>建材应用项目名称</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r>
              <w:rPr>
                <w:rFonts w:hint="eastAsia" w:ascii="宋体" w:hAnsi="宋体"/>
              </w:rPr>
              <w:t>项目地址</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exac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r>
              <w:rPr>
                <w:rFonts w:hint="eastAsia" w:ascii="宋体" w:hAnsi="宋体"/>
              </w:rPr>
              <w:t>建材应用项目单位</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r>
              <w:rPr>
                <w:rFonts w:hint="eastAsia" w:ascii="宋体" w:hAnsi="宋体"/>
              </w:rPr>
              <w:t>联系人及联系电话</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0" w:hRule="atLeast"/>
        </w:trPr>
        <w:tc>
          <w:tcPr>
            <w:tcW w:w="8472"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szCs w:val="21"/>
              </w:rPr>
            </w:pPr>
            <w:r>
              <w:rPr>
                <w:rFonts w:hint="eastAsia" w:ascii="宋体" w:hAnsi="宋体"/>
                <w:b/>
                <w:szCs w:val="21"/>
              </w:rPr>
              <w:t>三、建筑节能与绿色建筑项目情况简介</w:t>
            </w:r>
          </w:p>
          <w:p>
            <w:pPr>
              <w:snapToGrid w:val="0"/>
              <w:rPr>
                <w:rFonts w:hint="eastAsia" w:ascii="宋体" w:hAnsi="宋体"/>
                <w:b/>
                <w:szCs w:val="21"/>
              </w:rPr>
            </w:pPr>
          </w:p>
          <w:p>
            <w:pPr>
              <w:snapToGrid w:val="0"/>
              <w:rPr>
                <w:rFonts w:ascii="宋体" w:hAnsi="宋体"/>
              </w:rPr>
            </w:pPr>
            <w:r>
              <w:rPr>
                <w:rFonts w:hint="eastAsia" w:ascii="宋体" w:hAnsi="宋体"/>
                <w:szCs w:val="21"/>
              </w:rPr>
              <w:t>1、节能情况简介（围护结构性能参数，外墙、屋顶保温构造及节能材料、产品的使用情况等）：</w:t>
            </w:r>
          </w:p>
          <w:p/>
          <w:p/>
          <w:p>
            <w:pPr>
              <w:adjustRightInd w:val="0"/>
              <w:snapToGrid w:val="0"/>
              <w:rPr>
                <w:rFonts w:hint="eastAsia" w:ascii="宋体" w:hAnsi="宋体"/>
              </w:rPr>
            </w:pPr>
          </w:p>
          <w:p>
            <w:pPr>
              <w:adjustRightInd w:val="0"/>
              <w:snapToGrid w:val="0"/>
              <w:rPr>
                <w:rFonts w:hint="eastAsia" w:ascii="宋体" w:hAnsi="宋体"/>
              </w:rPr>
            </w:pPr>
          </w:p>
          <w:p>
            <w:pPr>
              <w:adjustRightInd w:val="0"/>
              <w:snapToGrid w:val="0"/>
              <w:rPr>
                <w:rFonts w:hint="eastAsia" w:ascii="宋体" w:hAnsi="宋体"/>
              </w:rPr>
            </w:pPr>
          </w:p>
          <w:p>
            <w:pPr>
              <w:adjustRightInd w:val="0"/>
              <w:snapToGrid w:val="0"/>
              <w:ind w:firstLine="420"/>
              <w:rPr>
                <w:rFonts w:hint="eastAsia" w:ascii="宋体" w:hAnsi="宋体"/>
              </w:rPr>
            </w:pPr>
          </w:p>
          <w:p>
            <w:pPr>
              <w:adjustRightInd w:val="0"/>
              <w:snapToGrid w:val="0"/>
              <w:rPr>
                <w:rFonts w:hint="eastAsia" w:ascii="宋体" w:hAnsi="宋体"/>
              </w:rPr>
            </w:pPr>
            <w:r>
              <w:rPr>
                <w:rFonts w:hint="eastAsia" w:ascii="宋体" w:hAnsi="宋体"/>
              </w:rPr>
              <w:t>2、</w:t>
            </w:r>
            <w:r>
              <w:rPr>
                <w:rFonts w:hint="eastAsia" w:ascii="宋体" w:hAnsi="宋体"/>
                <w:szCs w:val="21"/>
              </w:rPr>
              <w:t>绿色建筑技术措施应用情况简介（隔热屋面、绿色照明、雨水收集利用、屋顶/垂直绿化、绿色照明等技术措施）：</w:t>
            </w:r>
          </w:p>
          <w:p>
            <w:pPr>
              <w:adjustRightInd w:val="0"/>
              <w:snapToGrid w:val="0"/>
              <w:ind w:firstLine="420"/>
              <w:rPr>
                <w:rFonts w:hint="eastAsia" w:ascii="宋体" w:hAnsi="宋体"/>
              </w:rPr>
            </w:pPr>
          </w:p>
          <w:p/>
          <w:p/>
          <w:p>
            <w:pPr>
              <w:adjustRightInd w:val="0"/>
              <w:snapToGrid w:val="0"/>
              <w:ind w:firstLine="420"/>
              <w:rPr>
                <w:rFonts w:hint="eastAsia" w:ascii="宋体" w:hAnsi="宋体"/>
              </w:rPr>
            </w:pPr>
          </w:p>
          <w:p>
            <w:pPr>
              <w:adjustRightInd w:val="0"/>
              <w:snapToGrid w:val="0"/>
              <w:ind w:firstLine="420"/>
              <w:rPr>
                <w:rFonts w:hint="eastAsia" w:ascii="宋体" w:hAnsi="宋体"/>
              </w:rPr>
            </w:pPr>
          </w:p>
          <w:p>
            <w:pPr>
              <w:adjustRightInd w:val="0"/>
              <w:snapToGrid w:val="0"/>
              <w:ind w:firstLine="420"/>
              <w:rPr>
                <w:rFonts w:hint="eastAsia" w:ascii="宋体" w:hAnsi="宋体"/>
              </w:rPr>
            </w:pPr>
          </w:p>
          <w:p>
            <w:pPr>
              <w:numPr>
                <w:ilvl w:val="0"/>
                <w:numId w:val="1"/>
              </w:numPr>
              <w:adjustRightInd w:val="0"/>
              <w:snapToGrid w:val="0"/>
              <w:rPr>
                <w:rFonts w:hint="eastAsia" w:ascii="宋体" w:hAnsi="宋体"/>
                <w:szCs w:val="21"/>
              </w:rPr>
            </w:pPr>
            <w:r>
              <w:rPr>
                <w:rFonts w:hint="eastAsia" w:ascii="宋体" w:hAnsi="宋体"/>
                <w:szCs w:val="21"/>
              </w:rPr>
              <w:t>既有公共建筑节能改造情况简介（改造的重点部位：如外窗、外墙、空调设备等，公共建筑项目改造后实现的单位建筑面积节能率等关键指标）：</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4、既有居住建筑节能改造情况简介（改造的重点内容：如外窗、外墙、屋面、遮阳等，相关改造主要技术指标等）</w:t>
            </w:r>
          </w:p>
          <w:p>
            <w:pPr>
              <w:adjustRightInd w:val="0"/>
              <w:snapToGrid w:val="0"/>
              <w:ind w:firstLine="420"/>
              <w:rPr>
                <w:rFonts w:hint="eastAsia" w:ascii="宋体" w:hAnsi="宋体"/>
              </w:rPr>
            </w:pPr>
          </w:p>
          <w:p/>
          <w:p/>
          <w:p>
            <w:pPr>
              <w:adjustRightInd w:val="0"/>
              <w:snapToGrid w:val="0"/>
              <w:ind w:firstLine="420"/>
              <w:rPr>
                <w:rFonts w:hint="eastAsia" w:ascii="宋体" w:hAnsi="宋体"/>
              </w:rPr>
            </w:pPr>
          </w:p>
          <w:p>
            <w:pPr>
              <w:adjustRightInd w:val="0"/>
              <w:snapToGrid w:val="0"/>
              <w:ind w:firstLine="420"/>
              <w:rPr>
                <w:rFonts w:ascii="宋体" w:hAnsi="宋体"/>
              </w:rPr>
            </w:pPr>
          </w:p>
        </w:tc>
      </w:tr>
    </w:tbl>
    <w:p>
      <w:pPr>
        <w:rPr>
          <w:vanish/>
        </w:rPr>
      </w:pPr>
    </w:p>
    <w:tbl>
      <w:tblPr>
        <w:tblStyle w:val="3"/>
        <w:tblpPr w:leftFromText="180" w:rightFromText="180" w:vertAnchor="page" w:horzAnchor="margin" w:tblpY="16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4376"/>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952" w:hRule="atLeast"/>
        </w:trPr>
        <w:tc>
          <w:tcPr>
            <w:tcW w:w="856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jc w:val="left"/>
              <w:rPr>
                <w:rFonts w:hint="eastAsia" w:ascii="宋体" w:hAnsi="宋体"/>
              </w:rPr>
            </w:pPr>
          </w:p>
          <w:p>
            <w:pPr>
              <w:adjustRightInd w:val="0"/>
              <w:snapToGrid w:val="0"/>
              <w:rPr>
                <w:rFonts w:hint="eastAsia" w:ascii="宋体" w:hAnsi="宋体"/>
              </w:rPr>
            </w:pPr>
            <w:r>
              <w:rPr>
                <w:rFonts w:hint="eastAsia" w:ascii="宋体" w:hAnsi="宋体"/>
                <w:b/>
                <w:szCs w:val="21"/>
              </w:rPr>
              <w:t>二、绿色建材示范企业情况简介（产品的性能、生产线的先进性等）：</w:t>
            </w:r>
          </w:p>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02" w:hRule="atLeast"/>
        </w:trPr>
        <w:tc>
          <w:tcPr>
            <w:tcW w:w="856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rPr>
            </w:pPr>
            <w:r>
              <w:rPr>
                <w:rFonts w:hint="eastAsia" w:ascii="宋体" w:hAnsi="宋体"/>
              </w:rPr>
              <w:t>区、县（市）建设部门意见：</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ind w:right="420" w:firstLine="4200" w:firstLineChars="2000"/>
              <w:rPr>
                <w:rFonts w:hint="eastAsia" w:ascii="宋体" w:hAnsi="宋体"/>
              </w:rPr>
            </w:pPr>
            <w:r>
              <w:rPr>
                <w:rFonts w:hint="eastAsia" w:ascii="宋体" w:hAnsi="宋体"/>
              </w:rPr>
              <w:t>盖章</w:t>
            </w:r>
          </w:p>
          <w:p>
            <w:pPr>
              <w:spacing w:line="360" w:lineRule="auto"/>
              <w:ind w:firstLine="2310" w:firstLineChars="1100"/>
              <w:rPr>
                <w:rFonts w:hint="eastAsia" w:ascii="宋体" w:hAnsi="宋体"/>
              </w:rPr>
            </w:pPr>
          </w:p>
          <w:p>
            <w:pPr>
              <w:spacing w:line="360" w:lineRule="auto"/>
              <w:ind w:firstLine="2310" w:firstLineChars="1100"/>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264" w:hRule="atLeast"/>
        </w:trPr>
        <w:tc>
          <w:tcPr>
            <w:tcW w:w="43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rPr>
            </w:pPr>
            <w:r>
              <w:rPr>
                <w:rFonts w:hint="eastAsia" w:ascii="宋体" w:hAnsi="宋体"/>
              </w:rPr>
              <w:t>长沙市住房和城乡建设局意见：</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ind w:firstLine="420"/>
              <w:jc w:val="center"/>
              <w:rPr>
                <w:rFonts w:hint="eastAsia" w:ascii="宋体" w:hAnsi="宋体"/>
              </w:rPr>
            </w:pPr>
            <w:r>
              <w:rPr>
                <w:rFonts w:hint="eastAsia" w:ascii="宋体" w:hAnsi="宋体"/>
              </w:rPr>
              <w:t>盖章</w:t>
            </w:r>
          </w:p>
          <w:p>
            <w:pPr>
              <w:spacing w:line="360" w:lineRule="auto"/>
              <w:ind w:firstLine="420"/>
              <w:jc w:val="center"/>
              <w:rPr>
                <w:rFonts w:hint="eastAsia" w:ascii="宋体" w:hAnsi="宋体"/>
              </w:rPr>
            </w:pPr>
          </w:p>
          <w:p>
            <w:pPr>
              <w:spacing w:line="360" w:lineRule="auto"/>
              <w:jc w:val="right"/>
              <w:rPr>
                <w:rFonts w:ascii="宋体" w:hAnsi="宋体"/>
              </w:rPr>
            </w:pPr>
            <w:r>
              <w:rPr>
                <w:rFonts w:hint="eastAsia" w:ascii="宋体" w:hAnsi="宋体"/>
              </w:rPr>
              <w:t>年 　 月　  日</w:t>
            </w:r>
          </w:p>
        </w:tc>
        <w:tc>
          <w:tcPr>
            <w:tcW w:w="41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rPr>
            </w:pPr>
            <w:r>
              <w:rPr>
                <w:rFonts w:hint="eastAsia" w:ascii="宋体" w:hAnsi="宋体"/>
              </w:rPr>
              <w:t>长沙市财政局意见：</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ind w:firstLine="420"/>
              <w:jc w:val="center"/>
              <w:rPr>
                <w:rFonts w:hint="eastAsia" w:ascii="宋体" w:hAnsi="宋体"/>
              </w:rPr>
            </w:pPr>
            <w:r>
              <w:rPr>
                <w:rFonts w:hint="eastAsia" w:ascii="宋体" w:hAnsi="宋体"/>
              </w:rPr>
              <w:t>盖章</w:t>
            </w:r>
          </w:p>
          <w:p>
            <w:pPr>
              <w:spacing w:line="360" w:lineRule="auto"/>
              <w:ind w:firstLine="420"/>
              <w:jc w:val="center"/>
              <w:rPr>
                <w:rFonts w:hint="eastAsia" w:ascii="宋体" w:hAnsi="宋体"/>
              </w:rPr>
            </w:pPr>
          </w:p>
          <w:p>
            <w:pPr>
              <w:spacing w:line="360" w:lineRule="auto"/>
              <w:jc w:val="right"/>
              <w:rPr>
                <w:rFonts w:ascii="宋体" w:hAnsi="宋体"/>
              </w:rPr>
            </w:pPr>
            <w:r>
              <w:rPr>
                <w:rFonts w:hint="eastAsia" w:ascii="宋体" w:hAnsi="宋体"/>
              </w:rPr>
              <w:t>年 　 月　  日</w:t>
            </w:r>
          </w:p>
        </w:tc>
      </w:tr>
    </w:tbl>
    <w:p>
      <w:pPr>
        <w:widowControl/>
        <w:spacing w:line="480" w:lineRule="exact"/>
        <w:jc w:val="left"/>
        <w:rPr>
          <w:rFonts w:ascii="仿宋" w:hAnsi="仿宋" w:eastAsia="仿宋"/>
          <w:kern w:val="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spacing w:line="480" w:lineRule="exact"/>
        <w:jc w:val="left"/>
        <w:rPr>
          <w:rFonts w:ascii="仿宋" w:hAnsi="仿宋" w:eastAsia="仿宋"/>
          <w:kern w:val="0"/>
          <w:sz w:val="32"/>
          <w:szCs w:val="32"/>
        </w:rPr>
      </w:pPr>
    </w:p>
    <w:p>
      <w:pPr>
        <w:widowControl/>
        <w:spacing w:line="480" w:lineRule="exact"/>
        <w:jc w:val="left"/>
        <w:rPr>
          <w:rFonts w:hint="eastAsia" w:ascii="仿宋" w:hAnsi="仿宋" w:eastAsia="仿宋"/>
          <w:kern w:val="0"/>
          <w:sz w:val="32"/>
          <w:szCs w:val="32"/>
          <w:lang w:eastAsia="zh-CN"/>
        </w:rPr>
      </w:pPr>
      <w:r>
        <w:rPr>
          <w:rFonts w:ascii="仿宋" w:hAnsi="仿宋" w:eastAsia="仿宋"/>
          <w:kern w:val="0"/>
          <w:sz w:val="32"/>
          <w:szCs w:val="32"/>
        </w:rPr>
        <w:t>附件</w:t>
      </w:r>
      <w:r>
        <w:rPr>
          <w:rFonts w:hint="eastAsia" w:ascii="仿宋" w:hAnsi="仿宋" w:eastAsia="仿宋"/>
          <w:kern w:val="0"/>
          <w:sz w:val="32"/>
          <w:szCs w:val="32"/>
          <w:lang w:eastAsia="zh-CN"/>
        </w:rPr>
        <w:t>二</w:t>
      </w:r>
    </w:p>
    <w:p>
      <w:pPr>
        <w:widowControl/>
        <w:spacing w:line="480" w:lineRule="exact"/>
        <w:jc w:val="left"/>
        <w:rPr>
          <w:rFonts w:ascii="仿宋" w:hAnsi="仿宋" w:eastAsia="仿宋"/>
          <w:kern w:val="0"/>
          <w:sz w:val="32"/>
          <w:szCs w:val="32"/>
        </w:rPr>
      </w:pPr>
    </w:p>
    <w:p>
      <w:pPr>
        <w:widowControl/>
        <w:spacing w:line="48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建筑节能示范项目实施方案编写提纲</w:t>
      </w:r>
    </w:p>
    <w:p>
      <w:pPr>
        <w:pStyle w:val="5"/>
        <w:widowControl/>
        <w:spacing w:line="480" w:lineRule="exact"/>
        <w:ind w:firstLine="0" w:firstLineChars="0"/>
        <w:jc w:val="left"/>
        <w:rPr>
          <w:rFonts w:ascii="仿宋" w:hAnsi="仿宋" w:eastAsia="仿宋"/>
          <w:kern w:val="0"/>
          <w:sz w:val="32"/>
          <w:szCs w:val="32"/>
        </w:rPr>
      </w:pP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一、项目概况</w:t>
      </w:r>
    </w:p>
    <w:p>
      <w:pPr>
        <w:pStyle w:val="5"/>
        <w:widowControl/>
        <w:spacing w:line="480" w:lineRule="exact"/>
        <w:ind w:firstLine="640"/>
        <w:jc w:val="left"/>
        <w:rPr>
          <w:rFonts w:hint="eastAsia" w:ascii="仿宋" w:hAnsi="仿宋" w:eastAsia="仿宋"/>
          <w:kern w:val="0"/>
          <w:sz w:val="32"/>
          <w:szCs w:val="32"/>
        </w:rPr>
      </w:pPr>
      <w:r>
        <w:rPr>
          <w:rFonts w:ascii="仿宋" w:hAnsi="仿宋" w:eastAsia="仿宋"/>
          <w:kern w:val="0"/>
          <w:sz w:val="32"/>
          <w:szCs w:val="32"/>
        </w:rPr>
        <w:t>项目概况包括地理位置、建筑类型、建筑面积、使用功能、示范面积</w:t>
      </w:r>
      <w:r>
        <w:rPr>
          <w:rFonts w:hint="eastAsia" w:ascii="仿宋" w:hAnsi="仿宋" w:eastAsia="仿宋"/>
          <w:kern w:val="0"/>
          <w:sz w:val="32"/>
          <w:szCs w:val="32"/>
        </w:rPr>
        <w:t>、</w:t>
      </w:r>
      <w:r>
        <w:rPr>
          <w:rFonts w:ascii="仿宋" w:hAnsi="仿宋" w:eastAsia="仿宋"/>
          <w:kern w:val="0"/>
          <w:sz w:val="32"/>
          <w:szCs w:val="32"/>
        </w:rPr>
        <w:t>围护结构情况等</w:t>
      </w:r>
      <w:r>
        <w:rPr>
          <w:rFonts w:hint="eastAsia" w:ascii="仿宋" w:hAnsi="仿宋" w:eastAsia="仿宋"/>
          <w:kern w:val="0"/>
          <w:sz w:val="32"/>
          <w:szCs w:val="32"/>
        </w:rPr>
        <w:t>。</w:t>
      </w: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二、示范目标及主要内容</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示范目标要注明满足国家和地方建筑节能或相关标准情况、示范的主要技术及节能量。</w:t>
      </w: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三、</w:t>
      </w:r>
      <w:r>
        <w:rPr>
          <w:rFonts w:hint="eastAsia" w:ascii="黑体" w:hAnsi="黑体" w:eastAsia="黑体"/>
          <w:kern w:val="0"/>
          <w:sz w:val="32"/>
          <w:szCs w:val="32"/>
        </w:rPr>
        <w:t>示范</w:t>
      </w:r>
      <w:r>
        <w:rPr>
          <w:rFonts w:ascii="黑体" w:hAnsi="黑体" w:eastAsia="黑体"/>
          <w:kern w:val="0"/>
          <w:sz w:val="32"/>
          <w:szCs w:val="32"/>
        </w:rPr>
        <w:t>技术</w:t>
      </w:r>
      <w:r>
        <w:rPr>
          <w:rFonts w:hint="eastAsia" w:ascii="黑体" w:hAnsi="黑体" w:eastAsia="黑体"/>
          <w:kern w:val="0"/>
          <w:sz w:val="32"/>
          <w:szCs w:val="32"/>
        </w:rPr>
        <w:t>方案</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（一）建筑围护结构体系</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（二）示范技术设计方案（重点）</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1、技术方案概述</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2、节能计算书</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3、节能备案表及节能审查意见书等</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4、采用的节能设备、材料和产品清单</w:t>
      </w:r>
    </w:p>
    <w:p>
      <w:pPr>
        <w:adjustRightInd w:val="0"/>
        <w:snapToGrid w:val="0"/>
        <w:spacing w:line="48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四、技术经济分析</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（一）节能专项部分投资</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（二）项目增量成本计算</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（三）节能效益分析</w:t>
      </w:r>
    </w:p>
    <w:p>
      <w:pPr>
        <w:adjustRightInd w:val="0"/>
        <w:snapToGrid w:val="0"/>
        <w:spacing w:line="48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五、项目进度情况</w:t>
      </w:r>
    </w:p>
    <w:p>
      <w:pPr>
        <w:adjustRightInd w:val="0"/>
        <w:snapToGrid w:val="0"/>
        <w:spacing w:line="48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六、其他附件资料</w:t>
      </w:r>
    </w:p>
    <w:p>
      <w:pPr>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建设用地规划许可证、建设工程规划许可证、建设工程施工许可证、建筑节能专项验收材料（或竣工验收备案表）等；企业营业执照、开发企业资质等证照及项目施工图等其他相关材料。</w:t>
      </w:r>
    </w:p>
    <w:p>
      <w:pPr>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widowControl/>
        <w:spacing w:line="480" w:lineRule="exact"/>
        <w:jc w:val="left"/>
        <w:rPr>
          <w:rFonts w:hint="eastAsia" w:ascii="仿宋" w:hAnsi="仿宋" w:eastAsia="仿宋"/>
          <w:kern w:val="0"/>
          <w:sz w:val="32"/>
          <w:szCs w:val="32"/>
          <w:lang w:eastAsia="zh-CN"/>
        </w:rPr>
      </w:pPr>
      <w:r>
        <w:rPr>
          <w:rFonts w:ascii="仿宋" w:hAnsi="仿宋" w:eastAsia="仿宋"/>
          <w:sz w:val="32"/>
          <w:szCs w:val="32"/>
        </w:rPr>
        <w:br w:type="page"/>
      </w:r>
      <w:r>
        <w:rPr>
          <w:rFonts w:ascii="仿宋" w:hAnsi="仿宋" w:eastAsia="仿宋"/>
          <w:kern w:val="0"/>
          <w:sz w:val="32"/>
          <w:szCs w:val="32"/>
        </w:rPr>
        <w:t>附件</w:t>
      </w:r>
      <w:r>
        <w:rPr>
          <w:rFonts w:hint="eastAsia" w:ascii="仿宋" w:hAnsi="仿宋" w:eastAsia="仿宋"/>
          <w:kern w:val="0"/>
          <w:sz w:val="32"/>
          <w:szCs w:val="32"/>
          <w:lang w:eastAsia="zh-CN"/>
        </w:rPr>
        <w:t>三</w:t>
      </w:r>
    </w:p>
    <w:p>
      <w:pPr>
        <w:widowControl/>
        <w:spacing w:line="480" w:lineRule="exact"/>
        <w:jc w:val="left"/>
        <w:rPr>
          <w:rFonts w:ascii="仿宋" w:hAnsi="仿宋" w:eastAsia="仿宋"/>
          <w:kern w:val="0"/>
          <w:sz w:val="32"/>
          <w:szCs w:val="32"/>
        </w:rPr>
      </w:pPr>
    </w:p>
    <w:p>
      <w:pPr>
        <w:widowControl/>
        <w:spacing w:line="48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绿色建筑示范项目实施方案编写提纲</w:t>
      </w:r>
    </w:p>
    <w:p>
      <w:pPr>
        <w:pStyle w:val="5"/>
        <w:widowControl/>
        <w:spacing w:line="480" w:lineRule="exact"/>
        <w:ind w:firstLine="0" w:firstLineChars="0"/>
        <w:jc w:val="left"/>
        <w:rPr>
          <w:rFonts w:ascii="仿宋" w:hAnsi="仿宋" w:eastAsia="仿宋"/>
          <w:kern w:val="0"/>
          <w:sz w:val="32"/>
          <w:szCs w:val="32"/>
        </w:rPr>
      </w:pP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一、项目概况</w:t>
      </w:r>
    </w:p>
    <w:p>
      <w:pPr>
        <w:pStyle w:val="5"/>
        <w:widowControl/>
        <w:spacing w:line="480" w:lineRule="exact"/>
        <w:ind w:firstLine="640"/>
        <w:jc w:val="left"/>
        <w:rPr>
          <w:rFonts w:hint="eastAsia" w:ascii="仿宋" w:hAnsi="仿宋" w:eastAsia="仿宋"/>
          <w:kern w:val="0"/>
          <w:sz w:val="32"/>
          <w:szCs w:val="32"/>
        </w:rPr>
      </w:pPr>
      <w:r>
        <w:rPr>
          <w:rFonts w:ascii="仿宋" w:hAnsi="仿宋" w:eastAsia="仿宋"/>
          <w:kern w:val="0"/>
          <w:sz w:val="32"/>
          <w:szCs w:val="32"/>
        </w:rPr>
        <w:t>项目概况包括地理位置、建筑类型、建筑面积、使用功能、示范面积</w:t>
      </w:r>
      <w:r>
        <w:rPr>
          <w:rFonts w:hint="eastAsia" w:ascii="仿宋" w:hAnsi="仿宋" w:eastAsia="仿宋"/>
          <w:kern w:val="0"/>
          <w:sz w:val="32"/>
          <w:szCs w:val="32"/>
        </w:rPr>
        <w:t>、</w:t>
      </w:r>
      <w:r>
        <w:rPr>
          <w:rFonts w:ascii="仿宋" w:hAnsi="仿宋" w:eastAsia="仿宋"/>
          <w:kern w:val="0"/>
          <w:sz w:val="32"/>
          <w:szCs w:val="32"/>
        </w:rPr>
        <w:t>围护结构情况等</w:t>
      </w:r>
      <w:r>
        <w:rPr>
          <w:rFonts w:hint="eastAsia" w:ascii="仿宋" w:hAnsi="仿宋" w:eastAsia="仿宋"/>
          <w:kern w:val="0"/>
          <w:sz w:val="32"/>
          <w:szCs w:val="32"/>
        </w:rPr>
        <w:t>。</w:t>
      </w: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二、示范目标及主要内容</w:t>
      </w:r>
    </w:p>
    <w:p>
      <w:pPr>
        <w:adjustRightInd w:val="0"/>
        <w:snapToGrid w:val="0"/>
        <w:spacing w:line="480" w:lineRule="exact"/>
        <w:ind w:firstLine="640" w:firstLineChars="200"/>
        <w:rPr>
          <w:rFonts w:hint="eastAsia" w:ascii="仿宋" w:hAnsi="仿宋" w:eastAsia="仿宋"/>
          <w:b/>
          <w:kern w:val="0"/>
          <w:sz w:val="32"/>
          <w:szCs w:val="32"/>
        </w:rPr>
      </w:pPr>
      <w:r>
        <w:rPr>
          <w:rFonts w:hint="eastAsia" w:ascii="仿宋" w:hAnsi="仿宋" w:eastAsia="仿宋"/>
          <w:kern w:val="0"/>
          <w:sz w:val="32"/>
          <w:szCs w:val="32"/>
        </w:rPr>
        <w:t>示范目标要注明满足国家和地方建筑节能或相关标准情况、示范的主要技术性能指标及</w:t>
      </w:r>
      <w:r>
        <w:rPr>
          <w:rFonts w:ascii="仿宋" w:hAnsi="仿宋" w:eastAsia="仿宋"/>
          <w:kern w:val="0"/>
          <w:sz w:val="32"/>
          <w:szCs w:val="32"/>
        </w:rPr>
        <w:t>绿色建筑</w:t>
      </w:r>
      <w:r>
        <w:rPr>
          <w:rFonts w:hint="eastAsia" w:ascii="仿宋" w:hAnsi="仿宋" w:eastAsia="仿宋"/>
          <w:kern w:val="0"/>
          <w:sz w:val="32"/>
          <w:szCs w:val="32"/>
        </w:rPr>
        <w:t>认定</w:t>
      </w:r>
      <w:r>
        <w:rPr>
          <w:rFonts w:ascii="仿宋" w:hAnsi="仿宋" w:eastAsia="仿宋"/>
          <w:kern w:val="0"/>
          <w:sz w:val="32"/>
          <w:szCs w:val="32"/>
        </w:rPr>
        <w:t>情况等</w:t>
      </w:r>
      <w:r>
        <w:rPr>
          <w:rFonts w:hint="eastAsia" w:ascii="仿宋" w:hAnsi="仿宋" w:eastAsia="仿宋"/>
          <w:kern w:val="0"/>
          <w:sz w:val="32"/>
          <w:szCs w:val="32"/>
        </w:rPr>
        <w:t>。</w:t>
      </w:r>
    </w:p>
    <w:p>
      <w:pPr>
        <w:pStyle w:val="5"/>
        <w:widowControl/>
        <w:spacing w:line="480" w:lineRule="exact"/>
        <w:ind w:firstLine="640"/>
        <w:jc w:val="left"/>
        <w:rPr>
          <w:rFonts w:hint="eastAsia" w:ascii="仿宋" w:hAnsi="仿宋" w:eastAsia="仿宋"/>
          <w:kern w:val="0"/>
          <w:sz w:val="32"/>
          <w:szCs w:val="32"/>
        </w:rPr>
      </w:pPr>
      <w:r>
        <w:rPr>
          <w:rFonts w:ascii="黑体" w:hAnsi="黑体" w:eastAsia="黑体"/>
          <w:kern w:val="0"/>
          <w:sz w:val="32"/>
          <w:szCs w:val="32"/>
        </w:rPr>
        <w:t>三、</w:t>
      </w:r>
      <w:r>
        <w:rPr>
          <w:rFonts w:hint="eastAsia" w:ascii="黑体" w:hAnsi="黑体" w:eastAsia="黑体"/>
          <w:kern w:val="0"/>
          <w:sz w:val="32"/>
          <w:szCs w:val="32"/>
        </w:rPr>
        <w:t>示范</w:t>
      </w:r>
      <w:r>
        <w:rPr>
          <w:rFonts w:ascii="黑体" w:hAnsi="黑体" w:eastAsia="黑体"/>
          <w:kern w:val="0"/>
          <w:sz w:val="32"/>
          <w:szCs w:val="32"/>
        </w:rPr>
        <w:t>技术</w:t>
      </w:r>
      <w:r>
        <w:rPr>
          <w:rFonts w:hint="eastAsia" w:ascii="黑体" w:hAnsi="黑体" w:eastAsia="黑体"/>
          <w:kern w:val="0"/>
          <w:sz w:val="32"/>
          <w:szCs w:val="32"/>
        </w:rPr>
        <w:t>方案及实施情况总结</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（一）节地与室外环境</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包括选址、用地指标、出入口公共</w:t>
      </w:r>
      <w:r>
        <w:rPr>
          <w:rFonts w:ascii="仿宋" w:hAnsi="仿宋" w:eastAsia="仿宋"/>
          <w:kern w:val="0"/>
          <w:sz w:val="32"/>
          <w:szCs w:val="32"/>
        </w:rPr>
        <w:t>交通</w:t>
      </w:r>
      <w:r>
        <w:rPr>
          <w:rFonts w:hint="eastAsia" w:ascii="仿宋" w:hAnsi="仿宋" w:eastAsia="仿宋"/>
          <w:kern w:val="0"/>
          <w:sz w:val="32"/>
          <w:szCs w:val="32"/>
        </w:rPr>
        <w:t>、公共</w:t>
      </w:r>
      <w:r>
        <w:rPr>
          <w:rFonts w:ascii="仿宋" w:hAnsi="仿宋" w:eastAsia="仿宋"/>
          <w:kern w:val="0"/>
          <w:sz w:val="32"/>
          <w:szCs w:val="32"/>
        </w:rPr>
        <w:t>服务设施</w:t>
      </w:r>
      <w:r>
        <w:rPr>
          <w:rFonts w:hint="eastAsia" w:ascii="仿宋" w:hAnsi="仿宋" w:eastAsia="仿宋"/>
          <w:kern w:val="0"/>
          <w:sz w:val="32"/>
          <w:szCs w:val="32"/>
        </w:rPr>
        <w:t>、室外环境、乡土</w:t>
      </w:r>
      <w:r>
        <w:rPr>
          <w:rFonts w:ascii="仿宋" w:hAnsi="仿宋" w:eastAsia="仿宋"/>
          <w:kern w:val="0"/>
          <w:sz w:val="32"/>
          <w:szCs w:val="32"/>
        </w:rPr>
        <w:t>植物</w:t>
      </w:r>
      <w:r>
        <w:rPr>
          <w:rFonts w:hint="eastAsia" w:ascii="仿宋" w:hAnsi="仿宋" w:eastAsia="仿宋"/>
          <w:kern w:val="0"/>
          <w:sz w:val="32"/>
          <w:szCs w:val="32"/>
        </w:rPr>
        <w:t>、地下</w:t>
      </w:r>
      <w:r>
        <w:rPr>
          <w:rFonts w:ascii="仿宋" w:hAnsi="仿宋" w:eastAsia="仿宋"/>
          <w:kern w:val="0"/>
          <w:sz w:val="32"/>
          <w:szCs w:val="32"/>
        </w:rPr>
        <w:t>空间利用</w:t>
      </w:r>
      <w:r>
        <w:rPr>
          <w:rFonts w:hint="eastAsia" w:ascii="仿宋" w:hAnsi="仿宋" w:eastAsia="仿宋"/>
          <w:kern w:val="0"/>
          <w:sz w:val="32"/>
          <w:szCs w:val="32"/>
        </w:rPr>
        <w:t>、非机动车</w:t>
      </w:r>
      <w:r>
        <w:rPr>
          <w:rFonts w:ascii="仿宋" w:hAnsi="仿宋" w:eastAsia="仿宋"/>
          <w:kern w:val="0"/>
          <w:sz w:val="32"/>
          <w:szCs w:val="32"/>
        </w:rPr>
        <w:t>停车位</w:t>
      </w:r>
      <w:r>
        <w:rPr>
          <w:rFonts w:hint="eastAsia" w:ascii="仿宋" w:hAnsi="仿宋" w:eastAsia="仿宋"/>
          <w:kern w:val="0"/>
          <w:sz w:val="32"/>
          <w:szCs w:val="32"/>
        </w:rPr>
        <w:t>、停车场所</w:t>
      </w:r>
      <w:r>
        <w:rPr>
          <w:rFonts w:ascii="仿宋" w:hAnsi="仿宋" w:eastAsia="仿宋"/>
          <w:kern w:val="0"/>
          <w:sz w:val="32"/>
          <w:szCs w:val="32"/>
        </w:rPr>
        <w:t>的设置</w:t>
      </w:r>
      <w:r>
        <w:rPr>
          <w:rFonts w:hint="eastAsia" w:ascii="仿宋" w:hAnsi="仿宋" w:eastAsia="仿宋"/>
          <w:kern w:val="0"/>
          <w:sz w:val="32"/>
          <w:szCs w:val="32"/>
        </w:rPr>
        <w:t>、无障碍设计、复层</w:t>
      </w:r>
      <w:r>
        <w:rPr>
          <w:rFonts w:ascii="仿宋" w:hAnsi="仿宋" w:eastAsia="仿宋"/>
          <w:kern w:val="0"/>
          <w:sz w:val="32"/>
          <w:szCs w:val="32"/>
        </w:rPr>
        <w:t>绿化等</w:t>
      </w:r>
      <w:r>
        <w:rPr>
          <w:rFonts w:hint="eastAsia" w:ascii="仿宋" w:hAnsi="仿宋" w:eastAsia="仿宋"/>
          <w:kern w:val="0"/>
          <w:sz w:val="32"/>
          <w:szCs w:val="32"/>
        </w:rPr>
        <w:t>；</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（二）节能与能源利用</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建筑节能设计、空调</w:t>
      </w:r>
      <w:r>
        <w:rPr>
          <w:rFonts w:ascii="仿宋" w:hAnsi="仿宋" w:eastAsia="仿宋"/>
          <w:kern w:val="0"/>
          <w:sz w:val="32"/>
          <w:szCs w:val="32"/>
        </w:rPr>
        <w:t>系统</w:t>
      </w:r>
      <w:r>
        <w:rPr>
          <w:rFonts w:hint="eastAsia" w:ascii="仿宋" w:hAnsi="仿宋" w:eastAsia="仿宋"/>
          <w:kern w:val="0"/>
          <w:sz w:val="32"/>
          <w:szCs w:val="32"/>
        </w:rPr>
        <w:t>、隔热</w:t>
      </w:r>
      <w:r>
        <w:rPr>
          <w:rFonts w:ascii="仿宋" w:hAnsi="仿宋" w:eastAsia="仿宋"/>
          <w:kern w:val="0"/>
          <w:sz w:val="32"/>
          <w:szCs w:val="32"/>
        </w:rPr>
        <w:t>通风屋面</w:t>
      </w:r>
      <w:r>
        <w:rPr>
          <w:rFonts w:hint="eastAsia" w:ascii="仿宋" w:hAnsi="仿宋" w:eastAsia="仿宋"/>
          <w:kern w:val="0"/>
          <w:sz w:val="32"/>
          <w:szCs w:val="32"/>
        </w:rPr>
        <w:t>、节能窗户、节能照明、供配电节能、室外机安装、可再生能源、能耗监测</w:t>
      </w:r>
      <w:r>
        <w:rPr>
          <w:rFonts w:ascii="仿宋" w:hAnsi="仿宋" w:eastAsia="仿宋"/>
          <w:kern w:val="0"/>
          <w:sz w:val="32"/>
          <w:szCs w:val="32"/>
        </w:rPr>
        <w:t>系统等</w:t>
      </w:r>
      <w:r>
        <w:rPr>
          <w:rFonts w:hint="eastAsia" w:ascii="仿宋" w:hAnsi="仿宋" w:eastAsia="仿宋"/>
          <w:kern w:val="0"/>
          <w:sz w:val="32"/>
          <w:szCs w:val="32"/>
        </w:rPr>
        <w:t>；</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（三）</w:t>
      </w:r>
      <w:r>
        <w:rPr>
          <w:rFonts w:ascii="仿宋" w:hAnsi="仿宋" w:eastAsia="仿宋"/>
          <w:kern w:val="0"/>
          <w:sz w:val="32"/>
          <w:szCs w:val="32"/>
        </w:rPr>
        <w:t>节水与水资源利用</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水资源利用、节水灌溉、非传统水源利用、绿色雨水基础设施、节水器具、用水计量等；</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（四）节材与材料资源利用</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建筑材料</w:t>
      </w:r>
      <w:r>
        <w:rPr>
          <w:rFonts w:ascii="仿宋" w:hAnsi="仿宋" w:eastAsia="仿宋"/>
          <w:kern w:val="0"/>
          <w:sz w:val="32"/>
          <w:szCs w:val="32"/>
        </w:rPr>
        <w:t>的使用</w:t>
      </w:r>
      <w:r>
        <w:rPr>
          <w:rFonts w:hint="eastAsia" w:ascii="仿宋" w:hAnsi="仿宋" w:eastAsia="仿宋"/>
          <w:kern w:val="0"/>
          <w:sz w:val="32"/>
          <w:szCs w:val="32"/>
        </w:rPr>
        <w:t>、室内灵活隔断、土建装修</w:t>
      </w:r>
      <w:r>
        <w:rPr>
          <w:rFonts w:ascii="仿宋" w:hAnsi="仿宋" w:eastAsia="仿宋"/>
          <w:kern w:val="0"/>
          <w:sz w:val="32"/>
          <w:szCs w:val="32"/>
        </w:rPr>
        <w:t>一体化</w:t>
      </w:r>
      <w:r>
        <w:rPr>
          <w:rFonts w:hint="eastAsia" w:ascii="仿宋" w:hAnsi="仿宋" w:eastAsia="仿宋"/>
          <w:kern w:val="0"/>
          <w:sz w:val="32"/>
          <w:szCs w:val="32"/>
        </w:rPr>
        <w:t>、绿色建材、预拌混凝土砂浆等；</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（五）室内环境质量</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室内自然采光、室内自然通风、地下室采光、隔声降噪措施、遮阳措施、地下室</w:t>
      </w:r>
      <w:r>
        <w:rPr>
          <w:rFonts w:ascii="仿宋" w:hAnsi="仿宋" w:eastAsia="仿宋"/>
          <w:kern w:val="0"/>
          <w:sz w:val="32"/>
          <w:szCs w:val="32"/>
        </w:rPr>
        <w:t>一氧化碳监测</w:t>
      </w:r>
      <w:r>
        <w:rPr>
          <w:rFonts w:hint="eastAsia" w:ascii="仿宋" w:hAnsi="仿宋" w:eastAsia="仿宋"/>
          <w:kern w:val="0"/>
          <w:sz w:val="32"/>
          <w:szCs w:val="32"/>
        </w:rPr>
        <w:t>、二氧化碳</w:t>
      </w:r>
      <w:r>
        <w:rPr>
          <w:rFonts w:ascii="仿宋" w:hAnsi="仿宋" w:eastAsia="仿宋"/>
          <w:kern w:val="0"/>
          <w:sz w:val="32"/>
          <w:szCs w:val="32"/>
        </w:rPr>
        <w:t>监测</w:t>
      </w:r>
      <w:r>
        <w:rPr>
          <w:rFonts w:hint="eastAsia" w:ascii="仿宋" w:hAnsi="仿宋" w:eastAsia="仿宋"/>
          <w:kern w:val="0"/>
          <w:sz w:val="32"/>
          <w:szCs w:val="32"/>
        </w:rPr>
        <w:t>等；</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（六）施工管理</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绿色施工管理</w:t>
      </w:r>
      <w:r>
        <w:rPr>
          <w:rFonts w:ascii="仿宋" w:hAnsi="仿宋" w:eastAsia="仿宋"/>
          <w:kern w:val="0"/>
          <w:sz w:val="32"/>
          <w:szCs w:val="32"/>
        </w:rPr>
        <w:t>体系</w:t>
      </w:r>
      <w:r>
        <w:rPr>
          <w:rFonts w:hint="eastAsia" w:ascii="仿宋" w:hAnsi="仿宋" w:eastAsia="仿宋"/>
          <w:kern w:val="0"/>
          <w:sz w:val="32"/>
          <w:szCs w:val="32"/>
        </w:rPr>
        <w:t>、施工降尘、降噪措施、施工废弃物用能用水等；</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（七）运营管理</w:t>
      </w:r>
    </w:p>
    <w:p>
      <w:pPr>
        <w:pStyle w:val="5"/>
        <w:widowControl/>
        <w:spacing w:line="480" w:lineRule="exact"/>
        <w:ind w:firstLine="640"/>
        <w:jc w:val="left"/>
        <w:rPr>
          <w:rFonts w:hint="eastAsia" w:ascii="仿宋" w:hAnsi="仿宋" w:eastAsia="仿宋"/>
          <w:kern w:val="0"/>
          <w:sz w:val="32"/>
          <w:szCs w:val="32"/>
        </w:rPr>
      </w:pPr>
      <w:r>
        <w:rPr>
          <w:rFonts w:hint="eastAsia" w:ascii="仿宋" w:hAnsi="仿宋" w:eastAsia="仿宋"/>
          <w:kern w:val="0"/>
          <w:sz w:val="32"/>
          <w:szCs w:val="32"/>
        </w:rPr>
        <w:t>建筑智能化系统实施情况、建筑垃圾分类收集系统实施情况等。</w:t>
      </w:r>
    </w:p>
    <w:p>
      <w:pPr>
        <w:pStyle w:val="5"/>
        <w:widowControl/>
        <w:spacing w:line="480" w:lineRule="exact"/>
        <w:ind w:firstLine="640"/>
        <w:jc w:val="left"/>
        <w:rPr>
          <w:rFonts w:ascii="仿宋" w:hAnsi="仿宋" w:eastAsia="仿宋"/>
          <w:kern w:val="0"/>
          <w:sz w:val="32"/>
          <w:szCs w:val="32"/>
        </w:rPr>
      </w:pPr>
      <w:r>
        <w:rPr>
          <w:rFonts w:hint="eastAsia" w:ascii="黑体" w:hAnsi="黑体" w:eastAsia="黑体"/>
          <w:kern w:val="0"/>
          <w:sz w:val="32"/>
          <w:szCs w:val="32"/>
        </w:rPr>
        <w:t>四、技术经济分析</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（一）建设项目总投资</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（二）绿色建筑增量投资</w:t>
      </w:r>
    </w:p>
    <w:p>
      <w:pPr>
        <w:adjustRightInd w:val="0"/>
        <w:snapToGrid w:val="0"/>
        <w:spacing w:line="4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（三）绿色建筑示范效果、实施效益分析</w:t>
      </w:r>
    </w:p>
    <w:p>
      <w:pPr>
        <w:adjustRightInd w:val="0"/>
        <w:snapToGrid w:val="0"/>
        <w:spacing w:line="48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五、项目进度情况</w:t>
      </w:r>
    </w:p>
    <w:p>
      <w:pPr>
        <w:adjustRightInd w:val="0"/>
        <w:snapToGrid w:val="0"/>
        <w:spacing w:line="480" w:lineRule="exact"/>
        <w:ind w:firstLine="640" w:firstLineChars="200"/>
        <w:rPr>
          <w:rFonts w:hint="eastAsia" w:ascii="仿宋" w:hAnsi="仿宋" w:eastAsia="仿宋"/>
          <w:kern w:val="0"/>
          <w:sz w:val="32"/>
          <w:szCs w:val="32"/>
        </w:rPr>
      </w:pPr>
      <w:r>
        <w:rPr>
          <w:rFonts w:hint="eastAsia" w:ascii="黑体" w:hAnsi="黑体" w:eastAsia="黑体"/>
          <w:kern w:val="0"/>
          <w:sz w:val="32"/>
          <w:szCs w:val="32"/>
        </w:rPr>
        <w:t>六、其他附件资料</w:t>
      </w:r>
    </w:p>
    <w:p>
      <w:pPr>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建设用地规划许可证、建设工程规划许可证、建设工程施工许可证、竣工验收备案表等；企业营业执照、开发企业资质等证照及已获得绿色建筑评价（设计/运行）标识证书等其他相关材料。</w:t>
      </w:r>
    </w:p>
    <w:p>
      <w:pPr>
        <w:widowControl/>
        <w:spacing w:line="480" w:lineRule="exact"/>
        <w:jc w:val="left"/>
        <w:rPr>
          <w:rFonts w:hint="eastAsia" w:ascii="仿宋" w:hAnsi="仿宋" w:eastAsia="仿宋"/>
          <w:kern w:val="0"/>
          <w:sz w:val="32"/>
          <w:szCs w:val="32"/>
          <w:lang w:eastAsia="zh-CN"/>
        </w:rPr>
      </w:pPr>
      <w:r>
        <w:rPr>
          <w:rFonts w:ascii="仿宋" w:hAnsi="仿宋" w:eastAsia="仿宋"/>
          <w:kern w:val="0"/>
          <w:sz w:val="32"/>
          <w:szCs w:val="32"/>
        </w:rPr>
        <w:br w:type="page"/>
      </w:r>
      <w:r>
        <w:rPr>
          <w:rFonts w:ascii="仿宋" w:hAnsi="仿宋" w:eastAsia="仿宋"/>
          <w:kern w:val="0"/>
          <w:sz w:val="32"/>
          <w:szCs w:val="32"/>
        </w:rPr>
        <w:t>附件</w:t>
      </w:r>
      <w:r>
        <w:rPr>
          <w:rFonts w:hint="eastAsia" w:ascii="仿宋" w:hAnsi="仿宋" w:eastAsia="仿宋"/>
          <w:kern w:val="0"/>
          <w:sz w:val="32"/>
          <w:szCs w:val="32"/>
          <w:lang w:eastAsia="zh-CN"/>
        </w:rPr>
        <w:t>四</w:t>
      </w:r>
    </w:p>
    <w:p>
      <w:pPr>
        <w:widowControl/>
        <w:spacing w:line="480" w:lineRule="exact"/>
        <w:jc w:val="center"/>
        <w:rPr>
          <w:rFonts w:hint="eastAsia" w:ascii="方正小标宋简体" w:hAnsi="仿宋" w:eastAsia="方正小标宋简体"/>
          <w:kern w:val="0"/>
          <w:sz w:val="44"/>
          <w:szCs w:val="44"/>
        </w:rPr>
      </w:pPr>
    </w:p>
    <w:p>
      <w:pPr>
        <w:widowControl/>
        <w:spacing w:line="48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既有公共建筑节能改造示范项目</w:t>
      </w:r>
    </w:p>
    <w:p>
      <w:pPr>
        <w:widowControl/>
        <w:spacing w:line="48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节能诊断报告编写提纲</w:t>
      </w:r>
    </w:p>
    <w:p>
      <w:pPr>
        <w:pStyle w:val="5"/>
        <w:widowControl/>
        <w:spacing w:line="480" w:lineRule="exact"/>
        <w:ind w:firstLine="0" w:firstLineChars="0"/>
        <w:jc w:val="left"/>
        <w:rPr>
          <w:rFonts w:eastAsia="黑体"/>
          <w:kern w:val="0"/>
          <w:sz w:val="30"/>
          <w:szCs w:val="30"/>
        </w:rPr>
      </w:pP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一、建筑基本情况概述</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建筑基本信息，包括建筑类型、建筑面积、建筑层数、使用功能、建成年代、建筑竣工图等；</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建筑主要用能设备清单、改造前</w:t>
      </w:r>
      <w:r>
        <w:rPr>
          <w:rFonts w:hint="eastAsia" w:ascii="仿宋" w:hAnsi="仿宋" w:eastAsia="仿宋"/>
          <w:kern w:val="0"/>
          <w:sz w:val="32"/>
          <w:szCs w:val="32"/>
        </w:rPr>
        <w:t>1-</w:t>
      </w:r>
      <w:r>
        <w:rPr>
          <w:rFonts w:ascii="仿宋" w:hAnsi="仿宋" w:eastAsia="仿宋"/>
          <w:kern w:val="0"/>
          <w:sz w:val="32"/>
          <w:szCs w:val="32"/>
        </w:rPr>
        <w:t>2年能耗数据、</w:t>
      </w:r>
      <w:r>
        <w:rPr>
          <w:rFonts w:hint="eastAsia" w:ascii="仿宋" w:hAnsi="仿宋" w:eastAsia="仿宋"/>
          <w:kern w:val="0"/>
          <w:sz w:val="32"/>
          <w:szCs w:val="32"/>
        </w:rPr>
        <w:t>近1-2</w:t>
      </w:r>
      <w:r>
        <w:rPr>
          <w:rFonts w:ascii="仿宋" w:hAnsi="仿宋" w:eastAsia="仿宋"/>
          <w:kern w:val="0"/>
          <w:sz w:val="32"/>
          <w:szCs w:val="32"/>
        </w:rPr>
        <w:t>年度建筑主要用能设备系统运行记录等。</w:t>
      </w: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二、建筑主要用能设备系统概述</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建筑环境性能核查，包括建筑室外环境参数的核查，室内环境参数的测试，检验其参数设置的合理性；</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建筑围护结构性能核查，包括建筑墙体、窗户、幕墙、屋顶等的性能核查，检验其性能合理性；</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建筑用能设备性能核查，包括照明、电梯、空调、给排水、供配电等用能系统及设备的性能核查，检验用能系统及设备性能合理性；</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（四）</w:t>
      </w:r>
      <w:r>
        <w:rPr>
          <w:rFonts w:ascii="仿宋" w:hAnsi="仿宋" w:eastAsia="仿宋"/>
          <w:kern w:val="0"/>
          <w:sz w:val="32"/>
          <w:szCs w:val="32"/>
        </w:rPr>
        <w:t>建筑用能设备运行管理核查，包括设备运行控制制度、设备维护制度、人员行为管理制度、系统运行管理体制分析等。</w:t>
      </w: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三、建筑能耗统计与能源审计</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建筑物能源管理现状，主要包括：建筑物能源管理机构及能源管理现状，进行简单评价；</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建筑能耗分析，主要包括：建筑全年逐月的常规能耗总量和耗水量，通过分拆计算得到的建筑分项能耗指标以及耗水量指标，简单分析建筑的能耗水平；</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对建筑进行节能潜力分析，通过对建筑进行更深入的调研和测试，提出加强建筑节能和能源管理的建议；</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（四）</w:t>
      </w:r>
      <w:r>
        <w:rPr>
          <w:rFonts w:ascii="仿宋" w:hAnsi="仿宋" w:eastAsia="仿宋"/>
          <w:kern w:val="0"/>
          <w:sz w:val="32"/>
          <w:szCs w:val="32"/>
        </w:rPr>
        <w:t>对照《国家机关办公建筑和大型公共建筑能源审计导则》对建筑进行等级评价，主要包括以下几个方面：室内热环境、室内空气品质、能源管理的组织、能源系统的计量和能源管理的实施。</w:t>
      </w:r>
    </w:p>
    <w:p>
      <w:pPr>
        <w:pStyle w:val="5"/>
        <w:widowControl/>
        <w:spacing w:line="480" w:lineRule="exact"/>
        <w:ind w:firstLine="640"/>
        <w:jc w:val="left"/>
        <w:rPr>
          <w:rFonts w:ascii="仿宋" w:hAnsi="仿宋" w:eastAsia="仿宋"/>
          <w:kern w:val="0"/>
          <w:sz w:val="32"/>
          <w:szCs w:val="32"/>
        </w:rPr>
      </w:pPr>
      <w:r>
        <w:rPr>
          <w:rFonts w:ascii="黑体" w:hAnsi="黑体" w:eastAsia="黑体"/>
          <w:kern w:val="0"/>
          <w:sz w:val="32"/>
          <w:szCs w:val="32"/>
        </w:rPr>
        <w:t>四、建筑用能系统调查测算与分析</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建筑室外环境参数核查，室内参数测试，检验其参数设置是否满足</w:t>
      </w:r>
      <w:r>
        <w:rPr>
          <w:rFonts w:hint="eastAsia" w:ascii="仿宋" w:hAnsi="仿宋" w:eastAsia="仿宋"/>
          <w:kern w:val="0"/>
          <w:sz w:val="32"/>
          <w:szCs w:val="32"/>
        </w:rPr>
        <w:t>现行国家、省</w:t>
      </w:r>
      <w:r>
        <w:rPr>
          <w:rFonts w:ascii="仿宋" w:hAnsi="仿宋" w:eastAsia="仿宋"/>
          <w:kern w:val="0"/>
          <w:sz w:val="32"/>
          <w:szCs w:val="32"/>
        </w:rPr>
        <w:t>公共建筑节能设计标准规定；</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建筑围护结构性能调查测算，包括建筑墙体、窗户、幕墙、屋顶</w:t>
      </w:r>
      <w:r>
        <w:rPr>
          <w:rFonts w:hint="eastAsia" w:ascii="仿宋" w:hAnsi="仿宋" w:eastAsia="仿宋"/>
          <w:kern w:val="0"/>
          <w:sz w:val="32"/>
          <w:szCs w:val="32"/>
        </w:rPr>
        <w:t>、架空楼板</w:t>
      </w:r>
      <w:r>
        <w:rPr>
          <w:rFonts w:ascii="仿宋" w:hAnsi="仿宋" w:eastAsia="仿宋"/>
          <w:kern w:val="0"/>
          <w:sz w:val="32"/>
          <w:szCs w:val="32"/>
        </w:rPr>
        <w:t>及遮阳设施相关性能，了解建筑围护结构目前状态及其可改造程度，分析各检测参数性能是否满足</w:t>
      </w:r>
      <w:r>
        <w:rPr>
          <w:rFonts w:hint="eastAsia" w:ascii="仿宋" w:hAnsi="仿宋" w:eastAsia="仿宋"/>
          <w:kern w:val="0"/>
          <w:sz w:val="32"/>
          <w:szCs w:val="32"/>
        </w:rPr>
        <w:t>现行国家、省</w:t>
      </w:r>
      <w:r>
        <w:rPr>
          <w:rFonts w:ascii="仿宋" w:hAnsi="仿宋" w:eastAsia="仿宋"/>
          <w:kern w:val="0"/>
          <w:sz w:val="32"/>
          <w:szCs w:val="32"/>
        </w:rPr>
        <w:t>公共建筑节能设计标准规定，并分析围护结构的节能现状及节能潜力；</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（三）</w:t>
      </w:r>
      <w:r>
        <w:rPr>
          <w:rFonts w:hint="eastAsia" w:ascii="仿宋" w:hAnsi="仿宋" w:eastAsia="仿宋"/>
          <w:kern w:val="0"/>
          <w:sz w:val="32"/>
          <w:szCs w:val="32"/>
        </w:rPr>
        <w:t>供暖通风与空调系统</w:t>
      </w:r>
      <w:r>
        <w:rPr>
          <w:rFonts w:ascii="仿宋" w:hAnsi="仿宋" w:eastAsia="仿宋"/>
          <w:kern w:val="0"/>
          <w:sz w:val="32"/>
          <w:szCs w:val="32"/>
        </w:rPr>
        <w:t>调查测算，包括</w:t>
      </w:r>
      <w:r>
        <w:rPr>
          <w:rFonts w:hint="eastAsia" w:ascii="仿宋" w:hAnsi="仿宋" w:eastAsia="仿宋"/>
          <w:kern w:val="0"/>
          <w:sz w:val="32"/>
          <w:szCs w:val="32"/>
        </w:rPr>
        <w:t>：</w:t>
      </w:r>
      <w:r>
        <w:rPr>
          <w:rFonts w:ascii="仿宋" w:hAnsi="仿宋" w:eastAsia="仿宋"/>
          <w:kern w:val="0"/>
          <w:sz w:val="32"/>
          <w:szCs w:val="32"/>
        </w:rPr>
        <w:t>建筑物室内的平均温度、湿度</w:t>
      </w:r>
      <w:r>
        <w:rPr>
          <w:rFonts w:hint="eastAsia" w:ascii="仿宋" w:hAnsi="仿宋" w:eastAsia="仿宋"/>
          <w:kern w:val="0"/>
          <w:sz w:val="32"/>
          <w:szCs w:val="32"/>
        </w:rPr>
        <w:t>，</w:t>
      </w:r>
      <w:r>
        <w:rPr>
          <w:rFonts w:ascii="仿宋" w:hAnsi="仿宋" w:eastAsia="仿宋"/>
          <w:kern w:val="0"/>
          <w:sz w:val="32"/>
          <w:szCs w:val="32"/>
        </w:rPr>
        <w:t>冷热源机组</w:t>
      </w:r>
      <w:r>
        <w:rPr>
          <w:rFonts w:hint="eastAsia" w:ascii="仿宋" w:hAnsi="仿宋" w:eastAsia="仿宋"/>
          <w:kern w:val="0"/>
          <w:sz w:val="32"/>
          <w:szCs w:val="32"/>
        </w:rPr>
        <w:t>，循环水泵效率，冷却塔实际性能，能量回收装置实际性能，水系统回水温度一致性，水系统供回水温差，水系统补水率，风机单位风量耗功率，风系统平衡度，系统新风量，空气、水路过滤器状况，管道保温性能、监控、调节、计量等设施状况，配电设施状况</w:t>
      </w:r>
      <w:r>
        <w:rPr>
          <w:rFonts w:ascii="仿宋" w:hAnsi="仿宋" w:eastAsia="仿宋"/>
          <w:kern w:val="0"/>
          <w:sz w:val="32"/>
          <w:szCs w:val="32"/>
        </w:rPr>
        <w:t>等，分析各参数是否满足</w:t>
      </w:r>
      <w:r>
        <w:rPr>
          <w:rFonts w:hint="eastAsia" w:ascii="仿宋" w:hAnsi="仿宋" w:eastAsia="仿宋"/>
          <w:kern w:val="0"/>
          <w:sz w:val="32"/>
          <w:szCs w:val="32"/>
        </w:rPr>
        <w:t>现行国家、省</w:t>
      </w:r>
      <w:r>
        <w:rPr>
          <w:rFonts w:ascii="仿宋" w:hAnsi="仿宋" w:eastAsia="仿宋"/>
          <w:kern w:val="0"/>
          <w:sz w:val="32"/>
          <w:szCs w:val="32"/>
        </w:rPr>
        <w:t>公共建筑节能设计标准规定并分析采暖通风空调系统的节能环节和节能潜力；</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（四）</w:t>
      </w:r>
      <w:r>
        <w:rPr>
          <w:rFonts w:hint="eastAsia" w:ascii="仿宋" w:hAnsi="仿宋" w:eastAsia="仿宋"/>
          <w:kern w:val="0"/>
          <w:sz w:val="32"/>
          <w:szCs w:val="32"/>
        </w:rPr>
        <w:t>给排水系统调查</w:t>
      </w:r>
      <w:r>
        <w:rPr>
          <w:rFonts w:ascii="仿宋" w:hAnsi="仿宋" w:eastAsia="仿宋"/>
          <w:kern w:val="0"/>
          <w:sz w:val="32"/>
          <w:szCs w:val="32"/>
        </w:rPr>
        <w:t>测算，包括</w:t>
      </w:r>
      <w:r>
        <w:rPr>
          <w:rFonts w:hint="eastAsia" w:ascii="仿宋" w:hAnsi="仿宋" w:eastAsia="仿宋"/>
          <w:kern w:val="0"/>
          <w:sz w:val="32"/>
          <w:szCs w:val="32"/>
        </w:rPr>
        <w:t>：给水供水系统状况、热水供应系统状况等</w:t>
      </w:r>
      <w:r>
        <w:rPr>
          <w:rFonts w:ascii="仿宋" w:hAnsi="仿宋" w:eastAsia="仿宋"/>
          <w:kern w:val="0"/>
          <w:sz w:val="32"/>
          <w:szCs w:val="32"/>
        </w:rPr>
        <w:t>进行核查，分析各参数是否满足</w:t>
      </w:r>
      <w:r>
        <w:rPr>
          <w:rFonts w:hint="eastAsia" w:ascii="仿宋" w:hAnsi="仿宋" w:eastAsia="仿宋"/>
          <w:kern w:val="0"/>
          <w:sz w:val="32"/>
          <w:szCs w:val="32"/>
        </w:rPr>
        <w:t>现行国家、省</w:t>
      </w:r>
      <w:r>
        <w:rPr>
          <w:rFonts w:ascii="仿宋" w:hAnsi="仿宋" w:eastAsia="仿宋"/>
          <w:kern w:val="0"/>
          <w:sz w:val="32"/>
          <w:szCs w:val="32"/>
        </w:rPr>
        <w:t>公共建筑节能设计标准规定并分析其节能环节及节能潜力。</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（五）</w:t>
      </w:r>
      <w:r>
        <w:rPr>
          <w:rFonts w:hint="eastAsia" w:ascii="仿宋" w:hAnsi="仿宋" w:eastAsia="仿宋"/>
          <w:kern w:val="0"/>
          <w:sz w:val="32"/>
          <w:szCs w:val="32"/>
        </w:rPr>
        <w:t>供配电与照明系统调查测算，包括：系统中仪表、电动机、电器、变压器等设备状况，供配电系统容量及结构，用电分项计量，无功补偿，供用电电能质量，灯具类型，灯具效率及照度值，照明功率密度值，照明控制方式，有效利用自然光情况，照明系统节电率等</w:t>
      </w:r>
      <w:r>
        <w:rPr>
          <w:rFonts w:ascii="仿宋" w:hAnsi="仿宋" w:eastAsia="仿宋"/>
          <w:kern w:val="0"/>
          <w:sz w:val="32"/>
          <w:szCs w:val="32"/>
        </w:rPr>
        <w:t>分析各测算参数是否满足</w:t>
      </w:r>
      <w:r>
        <w:rPr>
          <w:rFonts w:hint="eastAsia" w:ascii="仿宋" w:hAnsi="仿宋" w:eastAsia="仿宋"/>
          <w:kern w:val="0"/>
          <w:sz w:val="32"/>
          <w:szCs w:val="32"/>
        </w:rPr>
        <w:t>现行国家、省</w:t>
      </w:r>
      <w:r>
        <w:rPr>
          <w:rFonts w:ascii="仿宋" w:hAnsi="仿宋" w:eastAsia="仿宋"/>
          <w:kern w:val="0"/>
          <w:sz w:val="32"/>
          <w:szCs w:val="32"/>
        </w:rPr>
        <w:t>公共建筑节能设计标准规定并分析系统的节能潜力；</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（六）</w:t>
      </w:r>
      <w:r>
        <w:rPr>
          <w:rFonts w:hint="eastAsia" w:ascii="仿宋" w:hAnsi="仿宋" w:eastAsia="仿宋"/>
          <w:kern w:val="0"/>
          <w:sz w:val="32"/>
          <w:szCs w:val="32"/>
        </w:rPr>
        <w:t>可再生能源建筑应用调查测算</w:t>
      </w:r>
      <w:r>
        <w:rPr>
          <w:rFonts w:ascii="仿宋" w:hAnsi="仿宋" w:eastAsia="仿宋"/>
          <w:kern w:val="0"/>
          <w:sz w:val="32"/>
          <w:szCs w:val="32"/>
        </w:rPr>
        <w:t>，</w:t>
      </w:r>
      <w:r>
        <w:rPr>
          <w:rFonts w:hint="eastAsia" w:ascii="仿宋" w:hAnsi="仿宋" w:eastAsia="仿宋"/>
          <w:kern w:val="0"/>
          <w:sz w:val="32"/>
          <w:szCs w:val="32"/>
        </w:rPr>
        <w:t>包括：地源热泵空调系统，可再生能源热泵空调系统，太阳能光伏发电系统等，</w:t>
      </w:r>
      <w:r>
        <w:rPr>
          <w:rFonts w:ascii="仿宋" w:hAnsi="仿宋" w:eastAsia="仿宋"/>
          <w:kern w:val="0"/>
          <w:sz w:val="32"/>
          <w:szCs w:val="32"/>
        </w:rPr>
        <w:t>分析各测算参数是否满足</w:t>
      </w:r>
      <w:r>
        <w:rPr>
          <w:rFonts w:hint="eastAsia" w:ascii="仿宋" w:hAnsi="仿宋" w:eastAsia="仿宋"/>
          <w:kern w:val="0"/>
          <w:sz w:val="32"/>
          <w:szCs w:val="32"/>
        </w:rPr>
        <w:t>现行国家、省相关</w:t>
      </w:r>
      <w:r>
        <w:rPr>
          <w:rFonts w:ascii="仿宋" w:hAnsi="仿宋" w:eastAsia="仿宋"/>
          <w:kern w:val="0"/>
          <w:sz w:val="32"/>
          <w:szCs w:val="32"/>
        </w:rPr>
        <w:t>设计标准规定并分析系统的节能潜力。</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（七）</w:t>
      </w:r>
      <w:r>
        <w:rPr>
          <w:rFonts w:ascii="仿宋" w:hAnsi="仿宋" w:eastAsia="仿宋"/>
          <w:kern w:val="0"/>
          <w:sz w:val="32"/>
          <w:szCs w:val="32"/>
        </w:rPr>
        <w:t>监测</w:t>
      </w:r>
      <w:r>
        <w:rPr>
          <w:rFonts w:hint="eastAsia" w:ascii="仿宋" w:hAnsi="仿宋" w:eastAsia="仿宋"/>
          <w:kern w:val="0"/>
          <w:sz w:val="32"/>
          <w:szCs w:val="32"/>
        </w:rPr>
        <w:t>、控制</w:t>
      </w:r>
      <w:r>
        <w:rPr>
          <w:rFonts w:ascii="仿宋" w:hAnsi="仿宋" w:eastAsia="仿宋"/>
          <w:kern w:val="0"/>
          <w:sz w:val="32"/>
          <w:szCs w:val="32"/>
        </w:rPr>
        <w:t>与控制系统性能核查，包括建筑空调系统、照明、动力设备与控制系统的性能检测。建筑空气调节系统、水系统、风系统及机房的控制要求是否满足</w:t>
      </w:r>
      <w:r>
        <w:rPr>
          <w:rFonts w:hint="eastAsia" w:ascii="仿宋" w:hAnsi="仿宋" w:eastAsia="仿宋"/>
          <w:kern w:val="0"/>
          <w:sz w:val="32"/>
          <w:szCs w:val="32"/>
        </w:rPr>
        <w:t>现行国家、省</w:t>
      </w:r>
      <w:r>
        <w:rPr>
          <w:rFonts w:ascii="仿宋" w:hAnsi="仿宋" w:eastAsia="仿宋"/>
          <w:kern w:val="0"/>
          <w:sz w:val="32"/>
          <w:szCs w:val="32"/>
        </w:rPr>
        <w:t>公共建筑节能设计标准规定并分析其节能环节及节能潜力</w:t>
      </w:r>
      <w:r>
        <w:rPr>
          <w:rFonts w:hint="eastAsia" w:ascii="仿宋" w:hAnsi="仿宋" w:eastAsia="仿宋"/>
          <w:kern w:val="0"/>
          <w:sz w:val="32"/>
          <w:szCs w:val="32"/>
        </w:rPr>
        <w:t>。</w:t>
      </w:r>
    </w:p>
    <w:p>
      <w:pPr>
        <w:pStyle w:val="5"/>
        <w:widowControl/>
        <w:spacing w:line="480" w:lineRule="exact"/>
        <w:ind w:firstLine="419" w:firstLineChars="131"/>
        <w:jc w:val="left"/>
        <w:rPr>
          <w:rFonts w:ascii="黑体" w:hAnsi="黑体" w:eastAsia="黑体"/>
          <w:kern w:val="0"/>
          <w:sz w:val="32"/>
          <w:szCs w:val="32"/>
        </w:rPr>
      </w:pPr>
      <w:r>
        <w:rPr>
          <w:rFonts w:ascii="黑体" w:hAnsi="黑体" w:eastAsia="黑体"/>
          <w:kern w:val="0"/>
          <w:sz w:val="32"/>
          <w:szCs w:val="32"/>
        </w:rPr>
        <w:t>五、建筑耗能系统的综合诊断</w:t>
      </w:r>
    </w:p>
    <w:p>
      <w:pPr>
        <w:adjustRightInd w:val="0"/>
        <w:snapToGrid w:val="0"/>
        <w:spacing w:line="480" w:lineRule="exact"/>
        <w:ind w:firstLine="640" w:firstLineChars="200"/>
        <w:rPr>
          <w:rFonts w:ascii="仿宋" w:hAnsi="仿宋" w:eastAsia="仿宋"/>
          <w:kern w:val="0"/>
          <w:sz w:val="32"/>
          <w:szCs w:val="32"/>
        </w:rPr>
      </w:pPr>
      <w:r>
        <w:rPr>
          <w:rFonts w:ascii="仿宋" w:hAnsi="仿宋" w:eastAsia="仿宋"/>
          <w:kern w:val="0"/>
          <w:sz w:val="32"/>
          <w:szCs w:val="32"/>
        </w:rPr>
        <w:t>在前面分项诊断的基础上进行综合诊断，综合诊断应包括公共建筑的年能耗量（电、气、油等）及其变化规律、能耗构成及各分项所占比例、针对公共建筑的能源利用情况，分析存在的问题和关键因素，并综合评估建筑物的节能潜力。</w:t>
      </w: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六、建筑综合节能潜力分析</w:t>
      </w:r>
    </w:p>
    <w:p>
      <w:pPr>
        <w:adjustRightInd w:val="0"/>
        <w:snapToGrid w:val="0"/>
        <w:spacing w:line="480" w:lineRule="exact"/>
        <w:ind w:firstLine="640" w:firstLineChars="200"/>
        <w:rPr>
          <w:rFonts w:ascii="仿宋" w:hAnsi="仿宋" w:eastAsia="仿宋"/>
          <w:kern w:val="0"/>
          <w:sz w:val="32"/>
          <w:szCs w:val="32"/>
        </w:rPr>
      </w:pPr>
      <w:r>
        <w:rPr>
          <w:rFonts w:ascii="仿宋" w:hAnsi="仿宋" w:eastAsia="仿宋"/>
          <w:kern w:val="0"/>
          <w:sz w:val="32"/>
          <w:szCs w:val="32"/>
        </w:rPr>
        <w:t>结合既有建筑能耗、图纸资料调查、设备系统现场调查测试结果，分析建筑物及其用能设备系统存在的问题，例如围护结构或者照明灯具等不满足设计标准、主要耗能系统效率过低、供配电系统</w:t>
      </w:r>
      <w:r>
        <w:rPr>
          <w:rFonts w:hint="eastAsia" w:ascii="仿宋" w:hAnsi="仿宋" w:eastAsia="仿宋"/>
          <w:kern w:val="0"/>
          <w:sz w:val="32"/>
          <w:szCs w:val="32"/>
        </w:rPr>
        <w:t>设计不合理</w:t>
      </w:r>
      <w:r>
        <w:rPr>
          <w:rFonts w:ascii="仿宋" w:hAnsi="仿宋" w:eastAsia="仿宋"/>
          <w:kern w:val="0"/>
          <w:sz w:val="32"/>
          <w:szCs w:val="32"/>
        </w:rPr>
        <w:t>等问题，综合评估建筑节能潜力。</w:t>
      </w:r>
    </w:p>
    <w:p>
      <w:pPr>
        <w:adjustRightInd w:val="0"/>
        <w:snapToGrid w:val="0"/>
        <w:spacing w:line="480" w:lineRule="exact"/>
        <w:ind w:firstLine="640" w:firstLineChars="200"/>
        <w:rPr>
          <w:rFonts w:ascii="黑体" w:hAnsi="黑体" w:eastAsia="黑体"/>
          <w:kern w:val="0"/>
          <w:sz w:val="32"/>
          <w:szCs w:val="32"/>
        </w:rPr>
      </w:pPr>
      <w:r>
        <w:rPr>
          <w:rFonts w:ascii="黑体" w:hAnsi="黑体" w:eastAsia="黑体"/>
          <w:kern w:val="0"/>
          <w:sz w:val="32"/>
          <w:szCs w:val="32"/>
        </w:rPr>
        <w:t>七、附件材料</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工程竣工图和技术文件；</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历年建筑修缮及改造记录；</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相关设备技术参数及近</w:t>
      </w:r>
      <w:r>
        <w:rPr>
          <w:rFonts w:hint="eastAsia" w:ascii="仿宋" w:hAnsi="仿宋" w:eastAsia="仿宋"/>
          <w:kern w:val="0"/>
          <w:sz w:val="32"/>
          <w:szCs w:val="32"/>
        </w:rPr>
        <w:t>1-</w:t>
      </w:r>
      <w:r>
        <w:rPr>
          <w:rFonts w:ascii="仿宋" w:hAnsi="仿宋" w:eastAsia="仿宋"/>
          <w:kern w:val="0"/>
          <w:sz w:val="32"/>
          <w:szCs w:val="32"/>
        </w:rPr>
        <w:t>2年的运行记录；</w:t>
      </w:r>
    </w:p>
    <w:p>
      <w:pPr>
        <w:adjustRightInd w:val="0"/>
        <w:snapToGrid w:val="0"/>
        <w:spacing w:line="48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（四）</w:t>
      </w:r>
      <w:r>
        <w:rPr>
          <w:rFonts w:ascii="仿宋" w:hAnsi="仿宋" w:eastAsia="仿宋"/>
          <w:kern w:val="0"/>
          <w:sz w:val="32"/>
          <w:szCs w:val="32"/>
        </w:rPr>
        <w:t>近</w:t>
      </w:r>
      <w:r>
        <w:rPr>
          <w:rFonts w:hint="eastAsia" w:ascii="仿宋" w:hAnsi="仿宋" w:eastAsia="仿宋"/>
          <w:kern w:val="0"/>
          <w:sz w:val="32"/>
          <w:szCs w:val="32"/>
        </w:rPr>
        <w:t>1-</w:t>
      </w:r>
      <w:r>
        <w:rPr>
          <w:rFonts w:ascii="仿宋" w:hAnsi="仿宋" w:eastAsia="仿宋"/>
          <w:kern w:val="0"/>
          <w:sz w:val="32"/>
          <w:szCs w:val="32"/>
        </w:rPr>
        <w:t>2年油、电、水、燃气等建筑能源消费账单；</w:t>
      </w:r>
    </w:p>
    <w:p>
      <w:pPr>
        <w:widowControl/>
        <w:spacing w:line="480" w:lineRule="exact"/>
        <w:ind w:firstLine="640" w:firstLineChars="200"/>
        <w:jc w:val="left"/>
        <w:rPr>
          <w:kern w:val="0"/>
        </w:rPr>
      </w:pPr>
      <w:r>
        <w:rPr>
          <w:rFonts w:hint="eastAsia" w:ascii="仿宋" w:hAnsi="仿宋" w:eastAsia="仿宋"/>
          <w:kern w:val="0"/>
          <w:sz w:val="32"/>
          <w:szCs w:val="32"/>
          <w:lang w:eastAsia="zh-CN"/>
        </w:rPr>
        <w:t>（五）</w:t>
      </w:r>
      <w:r>
        <w:rPr>
          <w:rFonts w:ascii="仿宋" w:hAnsi="仿宋" w:eastAsia="仿宋"/>
          <w:kern w:val="0"/>
          <w:sz w:val="32"/>
          <w:szCs w:val="32"/>
        </w:rPr>
        <w:t>其他诊断过程中的相关资料。</w:t>
      </w:r>
    </w:p>
    <w:p>
      <w:pPr>
        <w:widowControl/>
        <w:spacing w:line="480" w:lineRule="exact"/>
        <w:jc w:val="left"/>
        <w:rPr>
          <w:rFonts w:hint="eastAsia" w:ascii="仿宋" w:hAnsi="仿宋" w:eastAsia="仿宋"/>
          <w:kern w:val="0"/>
          <w:sz w:val="32"/>
          <w:szCs w:val="32"/>
          <w:lang w:eastAsia="zh-CN"/>
        </w:rPr>
      </w:pPr>
      <w:r>
        <w:rPr>
          <w:rFonts w:ascii="仿宋" w:hAnsi="仿宋" w:eastAsia="仿宋"/>
          <w:kern w:val="0"/>
          <w:sz w:val="32"/>
          <w:szCs w:val="32"/>
        </w:rPr>
        <w:br w:type="page"/>
      </w:r>
      <w:r>
        <w:rPr>
          <w:rFonts w:ascii="仿宋" w:hAnsi="仿宋" w:eastAsia="仿宋"/>
          <w:kern w:val="0"/>
          <w:sz w:val="32"/>
          <w:szCs w:val="32"/>
        </w:rPr>
        <w:t>附件</w:t>
      </w:r>
      <w:r>
        <w:rPr>
          <w:rFonts w:hint="eastAsia" w:ascii="仿宋" w:hAnsi="仿宋" w:eastAsia="仿宋"/>
          <w:kern w:val="0"/>
          <w:sz w:val="32"/>
          <w:szCs w:val="32"/>
          <w:lang w:eastAsia="zh-CN"/>
        </w:rPr>
        <w:t>五</w:t>
      </w:r>
    </w:p>
    <w:p>
      <w:pPr>
        <w:widowControl/>
        <w:spacing w:line="460" w:lineRule="exact"/>
        <w:jc w:val="left"/>
        <w:rPr>
          <w:rFonts w:hint="eastAsia" w:ascii="方正小标宋_GBK" w:eastAsia="方正小标宋_GBK"/>
          <w:b/>
          <w:kern w:val="0"/>
        </w:rPr>
      </w:pPr>
    </w:p>
    <w:p>
      <w:pPr>
        <w:widowControl/>
        <w:spacing w:line="46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既有公共建筑节能改造示范项目</w:t>
      </w:r>
    </w:p>
    <w:p>
      <w:pPr>
        <w:widowControl/>
        <w:spacing w:line="46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改造方案编写提纲</w:t>
      </w:r>
    </w:p>
    <w:p>
      <w:pPr>
        <w:pStyle w:val="5"/>
        <w:widowControl/>
        <w:spacing w:line="460" w:lineRule="exact"/>
        <w:ind w:firstLine="0" w:firstLineChars="0"/>
        <w:jc w:val="left"/>
        <w:rPr>
          <w:rFonts w:eastAsia="方正黑体_GBK"/>
          <w:kern w:val="0"/>
          <w:sz w:val="32"/>
          <w:szCs w:val="32"/>
        </w:rPr>
      </w:pPr>
    </w:p>
    <w:p>
      <w:pPr>
        <w:pStyle w:val="5"/>
        <w:widowControl/>
        <w:spacing w:line="460" w:lineRule="exact"/>
        <w:ind w:firstLine="640"/>
        <w:jc w:val="left"/>
        <w:rPr>
          <w:rFonts w:ascii="黑体" w:hAnsi="黑体" w:eastAsia="黑体"/>
          <w:kern w:val="0"/>
          <w:sz w:val="32"/>
          <w:szCs w:val="32"/>
        </w:rPr>
      </w:pPr>
      <w:r>
        <w:rPr>
          <w:rFonts w:ascii="黑体" w:hAnsi="黑体" w:eastAsia="黑体"/>
          <w:kern w:val="0"/>
          <w:sz w:val="32"/>
          <w:szCs w:val="32"/>
        </w:rPr>
        <w:t>一、项目概况</w:t>
      </w:r>
    </w:p>
    <w:p>
      <w:pPr>
        <w:pStyle w:val="5"/>
        <w:widowControl/>
        <w:spacing w:line="460" w:lineRule="exact"/>
        <w:ind w:firstLine="640"/>
        <w:jc w:val="left"/>
        <w:rPr>
          <w:rFonts w:ascii="仿宋" w:hAnsi="仿宋" w:eastAsia="仿宋"/>
          <w:kern w:val="0"/>
          <w:sz w:val="32"/>
          <w:szCs w:val="32"/>
        </w:rPr>
      </w:pPr>
      <w:r>
        <w:rPr>
          <w:rFonts w:ascii="仿宋" w:hAnsi="仿宋" w:eastAsia="仿宋"/>
          <w:kern w:val="0"/>
          <w:sz w:val="32"/>
          <w:szCs w:val="32"/>
        </w:rPr>
        <w:t>项目概况包括位置、建筑类型、总平面图、建筑面积、使用功能、节能改造前的围护结构情况、改造面积、层数、高度等。</w:t>
      </w:r>
    </w:p>
    <w:p>
      <w:pPr>
        <w:pStyle w:val="5"/>
        <w:widowControl/>
        <w:spacing w:line="460" w:lineRule="exact"/>
        <w:ind w:firstLine="640"/>
        <w:jc w:val="left"/>
        <w:rPr>
          <w:rFonts w:ascii="仿宋" w:hAnsi="仿宋" w:eastAsia="仿宋"/>
          <w:kern w:val="0"/>
          <w:sz w:val="32"/>
          <w:szCs w:val="32"/>
        </w:rPr>
      </w:pPr>
      <w:r>
        <w:rPr>
          <w:rFonts w:ascii="黑体" w:hAnsi="黑体" w:eastAsia="黑体"/>
          <w:kern w:val="0"/>
          <w:sz w:val="32"/>
          <w:szCs w:val="32"/>
        </w:rPr>
        <w:t>二、节能改造目标及主要内容</w:t>
      </w:r>
    </w:p>
    <w:p>
      <w:pPr>
        <w:adjustRightInd w:val="0"/>
        <w:snapToGri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根据节能诊断报告的分析内容，按照建筑节能改造的节能量设定目标和预期投资，结合前期对建筑进行的节能诊断和能源审计，进行建筑围护结构、耗能及控制系统等相关性能参数与国家相关节能设计标准的对比，确定建筑节能改造的目标和内容。</w:t>
      </w:r>
    </w:p>
    <w:p>
      <w:pPr>
        <w:pStyle w:val="5"/>
        <w:widowControl/>
        <w:spacing w:line="460" w:lineRule="exact"/>
        <w:ind w:firstLine="640"/>
        <w:jc w:val="left"/>
        <w:rPr>
          <w:rFonts w:ascii="黑体" w:hAnsi="黑体" w:eastAsia="黑体"/>
          <w:kern w:val="0"/>
          <w:sz w:val="32"/>
          <w:szCs w:val="32"/>
        </w:rPr>
      </w:pPr>
      <w:r>
        <w:rPr>
          <w:rFonts w:ascii="黑体" w:hAnsi="黑体" w:eastAsia="黑体"/>
          <w:kern w:val="0"/>
          <w:sz w:val="32"/>
          <w:szCs w:val="32"/>
        </w:rPr>
        <w:t>三、节能改造技术路线</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技术路线：结合前期能源审计工作，根据改造对象和节能量目标，经技术经济比较分析，确定整个改造中所采用的技术和需实现的目标；</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技术应用特点：详细描述建筑节能改造中所采用的技术、各技术的特点及应用方法。</w:t>
      </w:r>
    </w:p>
    <w:p>
      <w:pPr>
        <w:pStyle w:val="5"/>
        <w:widowControl/>
        <w:spacing w:line="460" w:lineRule="exact"/>
        <w:ind w:firstLine="640"/>
        <w:jc w:val="left"/>
        <w:rPr>
          <w:rFonts w:ascii="黑体" w:hAnsi="黑体" w:eastAsia="黑体"/>
          <w:kern w:val="0"/>
          <w:sz w:val="32"/>
          <w:szCs w:val="32"/>
        </w:rPr>
      </w:pPr>
      <w:r>
        <w:rPr>
          <w:rFonts w:ascii="黑体" w:hAnsi="黑体" w:eastAsia="黑体"/>
          <w:kern w:val="0"/>
          <w:sz w:val="32"/>
          <w:szCs w:val="32"/>
        </w:rPr>
        <w:t>四、节能改造技术实施</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技术实施方案：根据确定的节能改造技术路线，制定具体技术实施方案、详细的实施方法、实施过程中需要完成的图纸、分析资料的要求；</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技术实施效果分析，分析各单项技术实施可能获取的效果；</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确定建筑改造时需建立的能耗分项计量装置建设方案。</w:t>
      </w:r>
    </w:p>
    <w:p>
      <w:pPr>
        <w:pStyle w:val="5"/>
        <w:widowControl/>
        <w:spacing w:line="460" w:lineRule="exact"/>
        <w:ind w:firstLine="640"/>
        <w:jc w:val="left"/>
        <w:rPr>
          <w:rFonts w:ascii="黑体" w:hAnsi="黑体" w:eastAsia="黑体"/>
          <w:kern w:val="0"/>
          <w:sz w:val="32"/>
          <w:szCs w:val="32"/>
        </w:rPr>
      </w:pPr>
      <w:r>
        <w:rPr>
          <w:rFonts w:hint="eastAsia" w:ascii="黑体" w:hAnsi="黑体" w:eastAsia="黑体"/>
          <w:kern w:val="0"/>
          <w:sz w:val="32"/>
          <w:szCs w:val="32"/>
        </w:rPr>
        <w:t>五、节能运行管理措施</w:t>
      </w:r>
    </w:p>
    <w:p>
      <w:pPr>
        <w:pStyle w:val="5"/>
        <w:widowControl/>
        <w:spacing w:line="460" w:lineRule="exact"/>
        <w:ind w:firstLine="640"/>
        <w:jc w:val="left"/>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建筑能源使用特征：根据建筑涉及到的用能设备与系统，提供建筑用能的使用策略与控制策略，包括使用时间、使用比例、使用规律等涉及到用能计算的用能特征；</w:t>
      </w:r>
    </w:p>
    <w:p>
      <w:pPr>
        <w:pStyle w:val="5"/>
        <w:widowControl/>
        <w:spacing w:line="460" w:lineRule="exact"/>
        <w:ind w:firstLine="640"/>
        <w:jc w:val="left"/>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改进的运行管理策略：详细描述改造的用能设备、系统运行、控制、管理等策略的具体内容，并对照国家（地方）标准要求，对比分析改造策略的合理性；</w:t>
      </w:r>
    </w:p>
    <w:p>
      <w:pPr>
        <w:pStyle w:val="5"/>
        <w:widowControl/>
        <w:spacing w:line="460" w:lineRule="exact"/>
        <w:ind w:firstLine="640"/>
        <w:jc w:val="left"/>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改进措施效果分析：根据使用特征和运行管理策略调整，分析实施可能获取的效果；</w:t>
      </w:r>
    </w:p>
    <w:p>
      <w:pPr>
        <w:pStyle w:val="5"/>
        <w:widowControl/>
        <w:spacing w:line="460" w:lineRule="exact"/>
        <w:ind w:firstLine="640"/>
        <w:jc w:val="left"/>
        <w:rPr>
          <w:rFonts w:ascii="仿宋" w:hAnsi="仿宋" w:eastAsia="仿宋"/>
          <w:kern w:val="0"/>
          <w:sz w:val="32"/>
          <w:szCs w:val="32"/>
        </w:rPr>
      </w:pPr>
      <w:r>
        <w:rPr>
          <w:rFonts w:hint="eastAsia" w:ascii="仿宋" w:hAnsi="仿宋" w:eastAsia="仿宋"/>
          <w:kern w:val="0"/>
          <w:sz w:val="32"/>
          <w:szCs w:val="32"/>
          <w:lang w:eastAsia="zh-CN"/>
        </w:rPr>
        <w:t>（四）</w:t>
      </w:r>
      <w:r>
        <w:rPr>
          <w:rFonts w:ascii="仿宋" w:hAnsi="仿宋" w:eastAsia="仿宋"/>
          <w:kern w:val="0"/>
          <w:sz w:val="32"/>
          <w:szCs w:val="32"/>
        </w:rPr>
        <w:t>确定运行管理措施的实施方式、方案。</w:t>
      </w:r>
    </w:p>
    <w:p>
      <w:pPr>
        <w:pStyle w:val="5"/>
        <w:widowControl/>
        <w:spacing w:line="460" w:lineRule="exact"/>
        <w:ind w:firstLine="640"/>
        <w:jc w:val="left"/>
        <w:rPr>
          <w:rFonts w:ascii="黑体" w:hAnsi="黑体" w:eastAsia="黑体"/>
          <w:kern w:val="0"/>
          <w:sz w:val="32"/>
          <w:szCs w:val="32"/>
        </w:rPr>
      </w:pPr>
      <w:r>
        <w:rPr>
          <w:rFonts w:hint="eastAsia" w:ascii="黑体" w:hAnsi="黑体" w:eastAsia="黑体"/>
          <w:kern w:val="0"/>
          <w:sz w:val="32"/>
          <w:szCs w:val="32"/>
        </w:rPr>
        <w:t>六</w:t>
      </w:r>
      <w:r>
        <w:rPr>
          <w:rFonts w:ascii="黑体" w:hAnsi="黑体" w:eastAsia="黑体"/>
          <w:kern w:val="0"/>
          <w:sz w:val="32"/>
          <w:szCs w:val="32"/>
        </w:rPr>
        <w:t>、节能改造效果分析</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改造对象性能提升分析，对比改造前后的建筑性能及其耗能系统性能，根据改造技术路线和实施方案，分析建筑性能的提升效果；</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改造对象节能量分析，分析建筑耗能系统可能获取的性能提升及各设备可能获取的节能率；</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整体节能效果分析，根据各耗能系统所获取的节能率，分析并评价建筑整体节能效果分析。</w:t>
      </w:r>
    </w:p>
    <w:p>
      <w:pPr>
        <w:pStyle w:val="5"/>
        <w:widowControl/>
        <w:spacing w:line="460" w:lineRule="exact"/>
        <w:ind w:firstLine="640"/>
        <w:jc w:val="left"/>
        <w:rPr>
          <w:rFonts w:ascii="仿宋" w:hAnsi="仿宋" w:eastAsia="仿宋"/>
          <w:kern w:val="0"/>
          <w:sz w:val="32"/>
          <w:szCs w:val="32"/>
        </w:rPr>
      </w:pPr>
      <w:r>
        <w:rPr>
          <w:rFonts w:hint="eastAsia" w:ascii="黑体" w:hAnsi="黑体" w:eastAsia="黑体"/>
          <w:kern w:val="0"/>
          <w:sz w:val="32"/>
          <w:szCs w:val="32"/>
        </w:rPr>
        <w:t>七</w:t>
      </w:r>
      <w:r>
        <w:rPr>
          <w:rFonts w:ascii="黑体" w:hAnsi="黑体" w:eastAsia="黑体"/>
          <w:kern w:val="0"/>
          <w:sz w:val="32"/>
          <w:szCs w:val="32"/>
        </w:rPr>
        <w:t>、实施进度计划安排</w:t>
      </w:r>
      <w:r>
        <w:rPr>
          <w:rFonts w:ascii="仿宋" w:hAnsi="仿宋" w:eastAsia="仿宋"/>
          <w:kern w:val="0"/>
          <w:sz w:val="32"/>
          <w:szCs w:val="32"/>
        </w:rPr>
        <w:t>（含能耗分项计量装置安装及数据上传）</w:t>
      </w:r>
    </w:p>
    <w:p>
      <w:pPr>
        <w:pStyle w:val="5"/>
        <w:widowControl/>
        <w:spacing w:line="460" w:lineRule="exact"/>
        <w:ind w:firstLine="640"/>
        <w:jc w:val="left"/>
        <w:rPr>
          <w:rFonts w:ascii="黑体" w:hAnsi="黑体" w:eastAsia="黑体"/>
          <w:kern w:val="0"/>
          <w:sz w:val="32"/>
          <w:szCs w:val="32"/>
        </w:rPr>
      </w:pPr>
      <w:r>
        <w:rPr>
          <w:rFonts w:hint="eastAsia" w:ascii="黑体" w:hAnsi="黑体" w:eastAsia="黑体"/>
          <w:kern w:val="0"/>
          <w:sz w:val="32"/>
          <w:szCs w:val="32"/>
        </w:rPr>
        <w:t>八</w:t>
      </w:r>
      <w:r>
        <w:rPr>
          <w:rFonts w:ascii="黑体" w:hAnsi="黑体" w:eastAsia="黑体"/>
          <w:kern w:val="0"/>
          <w:sz w:val="32"/>
          <w:szCs w:val="32"/>
        </w:rPr>
        <w:t>、节能投资分析</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改造投资方案预算，根据建筑节能改造技术路线和实施方案，详细编制改造方案投资预算。</w:t>
      </w:r>
    </w:p>
    <w:p>
      <w:pPr>
        <w:adjustRightInd w:val="0"/>
        <w:snapToGrid w:val="0"/>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项目投资回收期分析，根据分析各项节能改造措施的节能效果，结合投资预算，分析节能改造投资回收期。</w:t>
      </w:r>
    </w:p>
    <w:p>
      <w:pPr>
        <w:pStyle w:val="5"/>
        <w:widowControl/>
        <w:spacing w:line="460" w:lineRule="exact"/>
        <w:ind w:firstLine="640"/>
        <w:jc w:val="left"/>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、附件材料</w:t>
      </w:r>
    </w:p>
    <w:p>
      <w:pPr>
        <w:pStyle w:val="5"/>
        <w:widowControl/>
        <w:spacing w:line="460" w:lineRule="exact"/>
        <w:ind w:firstLine="640"/>
        <w:jc w:val="left"/>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节能改造技术支持单位情况；</w:t>
      </w:r>
    </w:p>
    <w:p>
      <w:pPr>
        <w:pStyle w:val="5"/>
        <w:widowControl/>
        <w:spacing w:line="460" w:lineRule="exact"/>
        <w:ind w:firstLine="630" w:firstLineChars="0"/>
        <w:jc w:val="left"/>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相关附件</w:t>
      </w:r>
    </w:p>
    <w:p>
      <w:pPr>
        <w:adjustRightInd w:val="0"/>
        <w:snapToGri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lang w:eastAsia="zh-CN"/>
        </w:rPr>
        <w:t>、</w:t>
      </w:r>
      <w:r>
        <w:rPr>
          <w:rFonts w:ascii="仿宋" w:hAnsi="仿宋" w:eastAsia="仿宋"/>
          <w:kern w:val="0"/>
          <w:sz w:val="32"/>
          <w:szCs w:val="32"/>
        </w:rPr>
        <w:t>节能量计算书；</w:t>
      </w:r>
    </w:p>
    <w:p>
      <w:pPr>
        <w:widowControl/>
        <w:spacing w:line="460" w:lineRule="exact"/>
        <w:ind w:firstLine="640" w:firstLineChars="200"/>
        <w:jc w:val="left"/>
        <w:rPr>
          <w:rFonts w:hint="eastAsia" w:ascii="方正小标宋简体" w:hAnsi="仿宋" w:eastAsia="方正小标宋简体"/>
          <w:kern w:val="0"/>
          <w:sz w:val="44"/>
          <w:szCs w:val="44"/>
        </w:rPr>
      </w:pPr>
      <w:r>
        <w:rPr>
          <w:rFonts w:ascii="仿宋" w:hAnsi="仿宋" w:eastAsia="仿宋"/>
          <w:kern w:val="0"/>
          <w:sz w:val="32"/>
          <w:szCs w:val="32"/>
        </w:rPr>
        <w:t>2</w:t>
      </w:r>
      <w:r>
        <w:rPr>
          <w:rFonts w:hint="eastAsia" w:ascii="仿宋" w:hAnsi="仿宋" w:eastAsia="仿宋"/>
          <w:kern w:val="0"/>
          <w:sz w:val="32"/>
          <w:szCs w:val="32"/>
          <w:lang w:eastAsia="zh-CN"/>
        </w:rPr>
        <w:t>、</w:t>
      </w:r>
      <w:r>
        <w:rPr>
          <w:rFonts w:ascii="仿宋" w:hAnsi="仿宋" w:eastAsia="仿宋"/>
          <w:kern w:val="0"/>
          <w:sz w:val="32"/>
          <w:szCs w:val="32"/>
        </w:rPr>
        <w:t>相关节能改造的资料及图纸。</w:t>
      </w:r>
    </w:p>
    <w:p>
      <w:pPr>
        <w:widowControl/>
        <w:spacing w:line="460" w:lineRule="exact"/>
        <w:jc w:val="center"/>
        <w:rPr>
          <w:rFonts w:hint="eastAsia" w:ascii="方正小标宋简体" w:hAnsi="仿宋" w:eastAsia="方正小标宋简体"/>
          <w:kern w:val="0"/>
          <w:sz w:val="44"/>
          <w:szCs w:val="44"/>
        </w:rPr>
        <w:sectPr>
          <w:pgSz w:w="11906" w:h="16838"/>
          <w:pgMar w:top="1440" w:right="1800" w:bottom="1440" w:left="1800" w:header="851" w:footer="992" w:gutter="0"/>
          <w:pgNumType w:fmt="numberInDash"/>
          <w:cols w:space="720" w:num="1"/>
          <w:docGrid w:type="lines" w:linePitch="312" w:charSpace="0"/>
        </w:sectPr>
      </w:pPr>
    </w:p>
    <w:p>
      <w:pPr>
        <w:widowControl/>
        <w:spacing w:line="480" w:lineRule="exact"/>
        <w:jc w:val="center"/>
        <w:rPr>
          <w:rFonts w:hint="eastAsia" w:ascii="方正小标宋简体" w:hAnsi="仿宋" w:eastAsia="方正小标宋简体"/>
          <w:kern w:val="0"/>
          <w:sz w:val="44"/>
          <w:szCs w:val="44"/>
        </w:rPr>
      </w:pPr>
    </w:p>
    <w:p>
      <w:pPr>
        <w:widowControl/>
        <w:spacing w:line="480" w:lineRule="exact"/>
        <w:jc w:val="left"/>
        <w:rPr>
          <w:rFonts w:hint="eastAsia" w:ascii="仿宋" w:hAnsi="仿宋" w:eastAsia="仿宋"/>
          <w:kern w:val="0"/>
          <w:sz w:val="32"/>
          <w:szCs w:val="32"/>
          <w:lang w:eastAsia="zh-CN"/>
        </w:rPr>
      </w:pPr>
      <w:r>
        <w:rPr>
          <w:rFonts w:ascii="仿宋" w:hAnsi="仿宋" w:eastAsia="仿宋"/>
          <w:kern w:val="0"/>
          <w:sz w:val="32"/>
          <w:szCs w:val="32"/>
        </w:rPr>
        <w:t>附件</w:t>
      </w:r>
      <w:r>
        <w:rPr>
          <w:rFonts w:hint="eastAsia" w:ascii="仿宋" w:hAnsi="仿宋" w:eastAsia="仿宋"/>
          <w:kern w:val="0"/>
          <w:sz w:val="32"/>
          <w:szCs w:val="32"/>
          <w:lang w:eastAsia="zh-CN"/>
        </w:rPr>
        <w:t>六</w:t>
      </w:r>
    </w:p>
    <w:p>
      <w:pPr>
        <w:widowControl/>
        <w:spacing w:line="480" w:lineRule="exact"/>
        <w:jc w:val="left"/>
        <w:rPr>
          <w:kern w:val="0"/>
        </w:rPr>
      </w:pPr>
    </w:p>
    <w:p>
      <w:pPr>
        <w:widowControl/>
        <w:spacing w:line="48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既有居住建筑节能改造示范项目</w:t>
      </w:r>
    </w:p>
    <w:p>
      <w:pPr>
        <w:widowControl/>
        <w:spacing w:line="48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实施方案编写提纲</w:t>
      </w:r>
    </w:p>
    <w:p>
      <w:pPr>
        <w:pStyle w:val="5"/>
        <w:widowControl/>
        <w:spacing w:line="480" w:lineRule="exact"/>
        <w:ind w:firstLine="0" w:firstLineChars="0"/>
        <w:jc w:val="left"/>
        <w:rPr>
          <w:rFonts w:hint="eastAsia" w:ascii="方正小标宋_GBK" w:eastAsia="方正小标宋_GBK"/>
          <w:b/>
          <w:kern w:val="0"/>
          <w:sz w:val="32"/>
          <w:szCs w:val="32"/>
        </w:rPr>
      </w:pPr>
    </w:p>
    <w:p>
      <w:pPr>
        <w:pStyle w:val="5"/>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一、项目概况</w:t>
      </w:r>
    </w:p>
    <w:p>
      <w:pPr>
        <w:pStyle w:val="5"/>
        <w:widowControl/>
        <w:spacing w:line="480" w:lineRule="exact"/>
        <w:ind w:firstLine="640"/>
        <w:jc w:val="left"/>
        <w:rPr>
          <w:rFonts w:ascii="仿宋" w:hAnsi="仿宋" w:eastAsia="仿宋"/>
          <w:kern w:val="0"/>
          <w:sz w:val="32"/>
          <w:szCs w:val="32"/>
        </w:rPr>
      </w:pPr>
      <w:r>
        <w:rPr>
          <w:rFonts w:ascii="仿宋" w:hAnsi="仿宋" w:eastAsia="仿宋"/>
          <w:kern w:val="0"/>
          <w:sz w:val="32"/>
          <w:szCs w:val="32"/>
        </w:rPr>
        <w:t>项目概况包括位置、建筑类型、建筑面积、层数、高度</w:t>
      </w:r>
      <w:r>
        <w:rPr>
          <w:rFonts w:hint="eastAsia" w:ascii="仿宋" w:hAnsi="仿宋" w:eastAsia="仿宋"/>
          <w:kern w:val="0"/>
          <w:sz w:val="32"/>
          <w:szCs w:val="32"/>
        </w:rPr>
        <w:t>、使用功能、</w:t>
      </w:r>
      <w:r>
        <w:rPr>
          <w:rFonts w:ascii="仿宋" w:hAnsi="仿宋" w:eastAsia="仿宋"/>
          <w:kern w:val="0"/>
          <w:sz w:val="32"/>
          <w:szCs w:val="32"/>
        </w:rPr>
        <w:t>节能改造前</w:t>
      </w:r>
      <w:r>
        <w:rPr>
          <w:rFonts w:hint="eastAsia" w:ascii="仿宋" w:hAnsi="仿宋" w:eastAsia="仿宋"/>
          <w:kern w:val="0"/>
          <w:sz w:val="32"/>
          <w:szCs w:val="32"/>
        </w:rPr>
        <w:t>围护结构</w:t>
      </w:r>
      <w:r>
        <w:rPr>
          <w:rFonts w:ascii="仿宋" w:hAnsi="仿宋" w:eastAsia="仿宋"/>
          <w:kern w:val="0"/>
          <w:sz w:val="32"/>
          <w:szCs w:val="32"/>
        </w:rPr>
        <w:t>的情况。</w:t>
      </w:r>
    </w:p>
    <w:p>
      <w:pPr>
        <w:pStyle w:val="5"/>
        <w:widowControl/>
        <w:spacing w:line="480" w:lineRule="exact"/>
        <w:ind w:firstLine="640"/>
        <w:jc w:val="left"/>
        <w:rPr>
          <w:rFonts w:ascii="黑体" w:hAnsi="黑体" w:eastAsia="黑体"/>
          <w:kern w:val="0"/>
          <w:sz w:val="32"/>
          <w:szCs w:val="32"/>
        </w:rPr>
      </w:pPr>
      <w:r>
        <w:rPr>
          <w:rFonts w:hint="eastAsia" w:ascii="黑体" w:hAnsi="黑体" w:eastAsia="黑体"/>
          <w:kern w:val="0"/>
          <w:sz w:val="32"/>
          <w:szCs w:val="32"/>
        </w:rPr>
        <w:t>二、组织实施</w:t>
      </w:r>
    </w:p>
    <w:p>
      <w:pPr>
        <w:pStyle w:val="5"/>
        <w:widowControl/>
        <w:spacing w:line="480" w:lineRule="exact"/>
        <w:ind w:firstLine="600"/>
        <w:jc w:val="left"/>
        <w:rPr>
          <w:rFonts w:ascii="仿宋" w:hAnsi="仿宋" w:eastAsia="仿宋"/>
          <w:sz w:val="30"/>
          <w:szCs w:val="30"/>
        </w:rPr>
      </w:pPr>
      <w:r>
        <w:rPr>
          <w:rFonts w:hint="eastAsia" w:ascii="仿宋" w:hAnsi="仿宋" w:eastAsia="仿宋"/>
          <w:sz w:val="30"/>
          <w:szCs w:val="30"/>
        </w:rPr>
        <w:t>项目节能改造工作开组织形式，包括项目实施背景、项目实施各主体单位、实施流程等。</w:t>
      </w:r>
    </w:p>
    <w:p>
      <w:pPr>
        <w:pStyle w:val="5"/>
        <w:widowControl/>
        <w:spacing w:line="480" w:lineRule="exact"/>
        <w:ind w:firstLine="640"/>
        <w:jc w:val="left"/>
        <w:rPr>
          <w:rFonts w:ascii="仿宋" w:hAnsi="仿宋" w:eastAsia="仿宋"/>
          <w:kern w:val="0"/>
          <w:sz w:val="32"/>
          <w:szCs w:val="32"/>
        </w:rPr>
      </w:pPr>
      <w:r>
        <w:rPr>
          <w:rFonts w:hint="eastAsia" w:ascii="黑体" w:hAnsi="黑体" w:eastAsia="黑体"/>
          <w:kern w:val="0"/>
          <w:sz w:val="32"/>
          <w:szCs w:val="32"/>
        </w:rPr>
        <w:t>三</w:t>
      </w:r>
      <w:r>
        <w:rPr>
          <w:rFonts w:ascii="黑体" w:hAnsi="黑体" w:eastAsia="黑体"/>
          <w:kern w:val="0"/>
          <w:sz w:val="32"/>
          <w:szCs w:val="32"/>
        </w:rPr>
        <w:t>、节能改造内容</w:t>
      </w:r>
    </w:p>
    <w:p>
      <w:pPr>
        <w:ind w:firstLine="640" w:firstLineChars="200"/>
        <w:rPr>
          <w:rFonts w:hint="eastAsia" w:ascii="仿宋" w:hAnsi="仿宋" w:eastAsia="仿宋"/>
          <w:sz w:val="30"/>
          <w:szCs w:val="30"/>
        </w:rPr>
      </w:pPr>
      <w:r>
        <w:rPr>
          <w:rFonts w:ascii="仿宋" w:hAnsi="仿宋" w:eastAsia="仿宋"/>
          <w:kern w:val="0"/>
          <w:sz w:val="32"/>
          <w:szCs w:val="32"/>
        </w:rPr>
        <w:t>根据</w:t>
      </w:r>
      <w:r>
        <w:rPr>
          <w:rFonts w:hint="eastAsia" w:ascii="仿宋" w:hAnsi="仿宋" w:eastAsia="仿宋"/>
          <w:kern w:val="0"/>
          <w:sz w:val="32"/>
          <w:szCs w:val="32"/>
        </w:rPr>
        <w:t>项目现状</w:t>
      </w:r>
      <w:r>
        <w:rPr>
          <w:rFonts w:ascii="仿宋" w:hAnsi="仿宋" w:eastAsia="仿宋"/>
          <w:kern w:val="0"/>
          <w:sz w:val="32"/>
          <w:szCs w:val="32"/>
        </w:rPr>
        <w:t>，</w:t>
      </w:r>
      <w:r>
        <w:rPr>
          <w:rFonts w:hint="eastAsia" w:ascii="仿宋" w:hAnsi="仿宋" w:eastAsia="仿宋"/>
          <w:sz w:val="30"/>
          <w:szCs w:val="30"/>
        </w:rPr>
        <w:t>确定的改造的内容，如：将原××窗更换为××节能窗（窗改），共×栋，总建筑面积××平方米，更换外窗面积××平方米。</w:t>
      </w:r>
    </w:p>
    <w:p>
      <w:pPr>
        <w:ind w:firstLine="640" w:firstLineChars="200"/>
        <w:rPr>
          <w:rFonts w:ascii="黑体" w:hAnsi="黑体" w:eastAsia="黑体"/>
          <w:kern w:val="0"/>
          <w:sz w:val="32"/>
          <w:szCs w:val="32"/>
        </w:rPr>
      </w:pPr>
      <w:r>
        <w:rPr>
          <w:rFonts w:ascii="黑体" w:hAnsi="黑体" w:eastAsia="黑体"/>
          <w:kern w:val="0"/>
          <w:sz w:val="32"/>
          <w:szCs w:val="32"/>
        </w:rPr>
        <w:t>四、技术方案</w:t>
      </w:r>
    </w:p>
    <w:p>
      <w:pPr>
        <w:pStyle w:val="5"/>
        <w:widowControl/>
        <w:spacing w:line="480" w:lineRule="exact"/>
        <w:ind w:firstLine="640"/>
        <w:jc w:val="left"/>
        <w:rPr>
          <w:rFonts w:ascii="仿宋" w:hAnsi="仿宋" w:eastAsia="仿宋"/>
          <w:kern w:val="0"/>
          <w:sz w:val="32"/>
          <w:szCs w:val="32"/>
        </w:rPr>
      </w:pPr>
      <w:r>
        <w:rPr>
          <w:rFonts w:ascii="仿宋" w:hAnsi="仿宋" w:eastAsia="仿宋"/>
          <w:kern w:val="0"/>
          <w:sz w:val="32"/>
          <w:szCs w:val="32"/>
        </w:rPr>
        <w:t>项目改造的技术要求</w:t>
      </w:r>
      <w:r>
        <w:rPr>
          <w:rFonts w:hint="eastAsia" w:ascii="仿宋" w:hAnsi="仿宋" w:eastAsia="仿宋"/>
          <w:kern w:val="0"/>
          <w:sz w:val="32"/>
          <w:szCs w:val="32"/>
        </w:rPr>
        <w:t>目标</w:t>
      </w:r>
      <w:r>
        <w:rPr>
          <w:rFonts w:ascii="仿宋" w:hAnsi="仿宋" w:eastAsia="仿宋"/>
          <w:kern w:val="0"/>
          <w:sz w:val="32"/>
          <w:szCs w:val="32"/>
        </w:rPr>
        <w:t>，各栋现状、技术分析、改造实施内容情况及施工质量安全要求等</w:t>
      </w:r>
      <w:r>
        <w:rPr>
          <w:rFonts w:hint="eastAsia" w:ascii="仿宋" w:hAnsi="仿宋" w:eastAsia="仿宋"/>
          <w:kern w:val="0"/>
          <w:sz w:val="32"/>
          <w:szCs w:val="32"/>
        </w:rPr>
        <w:t>。</w:t>
      </w:r>
    </w:p>
    <w:p>
      <w:pPr>
        <w:pStyle w:val="5"/>
        <w:widowControl/>
        <w:spacing w:line="480" w:lineRule="exact"/>
        <w:ind w:firstLine="640"/>
        <w:jc w:val="left"/>
        <w:rPr>
          <w:rFonts w:ascii="黑体" w:hAnsi="黑体" w:eastAsia="黑体"/>
          <w:kern w:val="0"/>
          <w:sz w:val="32"/>
          <w:szCs w:val="32"/>
        </w:rPr>
      </w:pPr>
      <w:r>
        <w:rPr>
          <w:rFonts w:hint="eastAsia" w:ascii="黑体" w:hAnsi="黑体" w:eastAsia="黑体"/>
          <w:kern w:val="0"/>
          <w:sz w:val="32"/>
          <w:szCs w:val="32"/>
        </w:rPr>
        <w:t>五</w:t>
      </w:r>
      <w:r>
        <w:rPr>
          <w:rFonts w:ascii="黑体" w:hAnsi="黑体" w:eastAsia="黑体"/>
          <w:kern w:val="0"/>
          <w:sz w:val="32"/>
          <w:szCs w:val="32"/>
        </w:rPr>
        <w:t>、</w:t>
      </w:r>
      <w:r>
        <w:rPr>
          <w:rFonts w:hint="eastAsia" w:ascii="黑体" w:hAnsi="黑体" w:eastAsia="黑体"/>
          <w:kern w:val="0"/>
          <w:sz w:val="32"/>
          <w:szCs w:val="32"/>
        </w:rPr>
        <w:t>实施进度</w:t>
      </w:r>
    </w:p>
    <w:p>
      <w:pPr>
        <w:pStyle w:val="5"/>
        <w:widowControl/>
        <w:spacing w:line="480" w:lineRule="exact"/>
        <w:ind w:firstLine="640"/>
        <w:jc w:val="left"/>
        <w:rPr>
          <w:rFonts w:ascii="仿宋" w:hAnsi="仿宋" w:eastAsia="仿宋"/>
          <w:kern w:val="0"/>
          <w:sz w:val="32"/>
          <w:szCs w:val="32"/>
        </w:rPr>
      </w:pPr>
      <w:r>
        <w:rPr>
          <w:rFonts w:hint="eastAsia" w:ascii="仿宋" w:hAnsi="仿宋" w:eastAsia="仿宋"/>
          <w:kern w:val="0"/>
          <w:sz w:val="32"/>
          <w:szCs w:val="32"/>
        </w:rPr>
        <w:t>项目改造的进度流程等，包含立项、招投标、设计、施工、验收等。</w:t>
      </w:r>
    </w:p>
    <w:p>
      <w:pPr>
        <w:pStyle w:val="5"/>
        <w:widowControl/>
        <w:spacing w:line="480" w:lineRule="exact"/>
        <w:ind w:firstLine="640"/>
        <w:jc w:val="left"/>
        <w:rPr>
          <w:rFonts w:ascii="黑体" w:hAnsi="黑体" w:eastAsia="黑体"/>
          <w:kern w:val="0"/>
          <w:sz w:val="32"/>
          <w:szCs w:val="32"/>
        </w:rPr>
      </w:pPr>
      <w:r>
        <w:rPr>
          <w:rFonts w:hint="eastAsia" w:ascii="黑体" w:hAnsi="黑体" w:eastAsia="黑体"/>
          <w:kern w:val="0"/>
          <w:sz w:val="32"/>
          <w:szCs w:val="32"/>
        </w:rPr>
        <w:t>六</w:t>
      </w:r>
      <w:r>
        <w:rPr>
          <w:rFonts w:ascii="黑体" w:hAnsi="黑体" w:eastAsia="黑体"/>
          <w:kern w:val="0"/>
          <w:sz w:val="32"/>
          <w:szCs w:val="32"/>
        </w:rPr>
        <w:t>、节能改造效果分析</w:t>
      </w:r>
    </w:p>
    <w:p>
      <w:pPr>
        <w:adjustRightInd w:val="0"/>
        <w:snapToGrid w:val="0"/>
        <w:spacing w:line="480" w:lineRule="exact"/>
        <w:ind w:firstLine="640" w:firstLineChars="200"/>
        <w:rPr>
          <w:rFonts w:ascii="仿宋" w:hAnsi="仿宋" w:eastAsia="仿宋"/>
          <w:kern w:val="0"/>
          <w:sz w:val="32"/>
          <w:szCs w:val="32"/>
        </w:rPr>
      </w:pPr>
      <w:r>
        <w:rPr>
          <w:rFonts w:ascii="仿宋" w:hAnsi="仿宋" w:eastAsia="仿宋"/>
          <w:kern w:val="0"/>
          <w:sz w:val="32"/>
          <w:szCs w:val="32"/>
        </w:rPr>
        <w:t>改造</w:t>
      </w:r>
      <w:r>
        <w:rPr>
          <w:rFonts w:hint="eastAsia" w:ascii="仿宋" w:hAnsi="仿宋" w:eastAsia="仿宋"/>
          <w:kern w:val="0"/>
          <w:sz w:val="32"/>
          <w:szCs w:val="32"/>
        </w:rPr>
        <w:t>项目</w:t>
      </w:r>
      <w:r>
        <w:rPr>
          <w:rFonts w:ascii="仿宋" w:hAnsi="仿宋" w:eastAsia="仿宋"/>
          <w:kern w:val="0"/>
          <w:sz w:val="32"/>
          <w:szCs w:val="32"/>
        </w:rPr>
        <w:t>性能提升分析，</w:t>
      </w:r>
      <w:r>
        <w:rPr>
          <w:rFonts w:hint="eastAsia" w:ascii="仿宋" w:hAnsi="仿宋" w:eastAsia="仿宋"/>
          <w:kern w:val="0"/>
          <w:sz w:val="32"/>
          <w:szCs w:val="32"/>
        </w:rPr>
        <w:t>用户满意度情况调查等</w:t>
      </w:r>
      <w:r>
        <w:rPr>
          <w:rFonts w:ascii="仿宋" w:hAnsi="仿宋" w:eastAsia="仿宋"/>
          <w:kern w:val="0"/>
          <w:sz w:val="32"/>
          <w:szCs w:val="32"/>
        </w:rPr>
        <w:t>。</w:t>
      </w:r>
    </w:p>
    <w:p>
      <w:pPr>
        <w:pStyle w:val="5"/>
        <w:widowControl/>
        <w:spacing w:line="480" w:lineRule="exact"/>
        <w:ind w:firstLine="640"/>
        <w:jc w:val="left"/>
        <w:rPr>
          <w:rFonts w:ascii="黑体" w:hAnsi="黑体" w:eastAsia="黑体"/>
          <w:kern w:val="0"/>
          <w:sz w:val="32"/>
          <w:szCs w:val="32"/>
        </w:rPr>
      </w:pPr>
      <w:r>
        <w:rPr>
          <w:rFonts w:hint="eastAsia" w:ascii="黑体" w:hAnsi="黑体" w:eastAsia="黑体"/>
          <w:kern w:val="0"/>
          <w:sz w:val="32"/>
          <w:szCs w:val="32"/>
          <w:lang w:eastAsia="zh-CN"/>
        </w:rPr>
        <w:t>七</w:t>
      </w:r>
      <w:r>
        <w:rPr>
          <w:rFonts w:ascii="黑体" w:hAnsi="黑体" w:eastAsia="黑体"/>
          <w:kern w:val="0"/>
          <w:sz w:val="32"/>
          <w:szCs w:val="32"/>
        </w:rPr>
        <w:t>、附件材料</w:t>
      </w:r>
    </w:p>
    <w:p>
      <w:pPr>
        <w:ind w:firstLine="640" w:firstLineChars="200"/>
        <w:rPr>
          <w:rFonts w:hint="eastAsia" w:ascii="仿宋" w:hAnsi="仿宋" w:eastAsia="仿宋"/>
          <w:sz w:val="32"/>
          <w:szCs w:val="32"/>
        </w:rPr>
      </w:pPr>
      <w:r>
        <w:rPr>
          <w:rFonts w:hint="eastAsia" w:ascii="仿宋" w:hAnsi="仿宋" w:eastAsia="仿宋"/>
          <w:kern w:val="0"/>
          <w:sz w:val="32"/>
          <w:szCs w:val="32"/>
          <w:lang w:eastAsia="zh-CN"/>
        </w:rPr>
        <w:t>（一）</w:t>
      </w:r>
      <w:r>
        <w:rPr>
          <w:rFonts w:hint="eastAsia" w:ascii="仿宋" w:hAnsi="仿宋" w:eastAsia="仿宋"/>
          <w:sz w:val="32"/>
          <w:szCs w:val="32"/>
        </w:rPr>
        <w:t>项目节能改造设计资料；</w:t>
      </w:r>
    </w:p>
    <w:p>
      <w:pPr>
        <w:ind w:firstLine="640" w:firstLineChars="200"/>
        <w:rPr>
          <w:rFonts w:hint="eastAsia" w:ascii="仿宋" w:hAnsi="仿宋" w:eastAsia="仿宋"/>
          <w:sz w:val="32"/>
          <w:szCs w:val="32"/>
        </w:rPr>
      </w:pPr>
      <w:r>
        <w:rPr>
          <w:rFonts w:hint="eastAsia" w:ascii="仿宋" w:hAnsi="仿宋" w:eastAsia="仿宋"/>
          <w:kern w:val="0"/>
          <w:sz w:val="32"/>
          <w:szCs w:val="32"/>
          <w:lang w:eastAsia="zh-CN"/>
        </w:rPr>
        <w:t>（二）</w:t>
      </w:r>
      <w:r>
        <w:rPr>
          <w:rFonts w:hint="eastAsia" w:ascii="仿宋" w:hAnsi="仿宋" w:eastAsia="仿宋"/>
          <w:sz w:val="32"/>
          <w:szCs w:val="32"/>
        </w:rPr>
        <w:t>项目节能改造合同；</w:t>
      </w:r>
    </w:p>
    <w:p>
      <w:pPr>
        <w:ind w:firstLine="640" w:firstLineChars="200"/>
        <w:rPr>
          <w:rFonts w:hint="eastAsia" w:ascii="仿宋" w:hAnsi="仿宋" w:eastAsia="仿宋"/>
          <w:sz w:val="32"/>
          <w:szCs w:val="32"/>
        </w:rPr>
      </w:pPr>
      <w:r>
        <w:rPr>
          <w:rFonts w:hint="eastAsia" w:ascii="仿宋" w:hAnsi="仿宋" w:eastAsia="仿宋"/>
          <w:kern w:val="0"/>
          <w:sz w:val="32"/>
          <w:szCs w:val="32"/>
          <w:lang w:eastAsia="zh-CN"/>
        </w:rPr>
        <w:t>（三）</w:t>
      </w:r>
      <w:r>
        <w:rPr>
          <w:rFonts w:hint="eastAsia" w:ascii="仿宋" w:hAnsi="仿宋" w:eastAsia="仿宋"/>
          <w:sz w:val="32"/>
          <w:szCs w:val="32"/>
        </w:rPr>
        <w:t>节能产品（材料）供应单位办理的长沙市节能产品公示证明资料及项目复检报告、</w:t>
      </w:r>
    </w:p>
    <w:p>
      <w:pPr>
        <w:ind w:firstLine="640" w:firstLineChars="200"/>
        <w:rPr>
          <w:rFonts w:ascii="仿宋" w:hAnsi="仿宋" w:eastAsia="仿宋" w:cs="仿宋_GB2312"/>
          <w:kern w:val="0"/>
          <w:sz w:val="32"/>
          <w:szCs w:val="32"/>
          <w:shd w:val="clear" w:color="auto" w:fill="FFFFFF"/>
          <w:lang w:bidi="ar"/>
        </w:rPr>
      </w:pPr>
      <w:r>
        <w:rPr>
          <w:rFonts w:hint="eastAsia" w:ascii="仿宋" w:hAnsi="仿宋" w:eastAsia="仿宋"/>
          <w:kern w:val="0"/>
          <w:sz w:val="32"/>
          <w:szCs w:val="32"/>
          <w:lang w:eastAsia="zh-CN"/>
        </w:rPr>
        <w:t>（四）</w:t>
      </w:r>
      <w:r>
        <w:rPr>
          <w:rFonts w:hint="eastAsia" w:ascii="仿宋" w:hAnsi="仿宋" w:eastAsia="仿宋"/>
          <w:sz w:val="32"/>
          <w:szCs w:val="32"/>
        </w:rPr>
        <w:t>节能改造工程验收资料；</w:t>
      </w:r>
    </w:p>
    <w:p>
      <w:pPr>
        <w:widowControl/>
        <w:spacing w:line="480" w:lineRule="exact"/>
        <w:jc w:val="center"/>
        <w:rPr>
          <w:rFonts w:hint="eastAsia" w:ascii="方正小标宋简体" w:hAnsi="仿宋" w:eastAsia="方正小标宋简体"/>
          <w:kern w:val="0"/>
          <w:sz w:val="44"/>
          <w:szCs w:val="44"/>
        </w:rPr>
      </w:pPr>
    </w:p>
    <w:p>
      <w:pPr>
        <w:widowControl/>
        <w:spacing w:line="480" w:lineRule="exact"/>
        <w:jc w:val="center"/>
        <w:rPr>
          <w:rFonts w:hint="eastAsia" w:ascii="方正小标宋简体" w:hAnsi="仿宋" w:eastAsia="方正小标宋简体"/>
          <w:kern w:val="0"/>
          <w:sz w:val="44"/>
          <w:szCs w:val="44"/>
        </w:rPr>
      </w:pPr>
    </w:p>
    <w:p>
      <w:pPr>
        <w:widowControl/>
        <w:spacing w:line="480" w:lineRule="exact"/>
        <w:jc w:val="left"/>
        <w:rPr>
          <w:rFonts w:hint="eastAsia" w:ascii="仿宋" w:hAnsi="仿宋" w:eastAsia="仿宋"/>
          <w:kern w:val="0"/>
          <w:sz w:val="32"/>
          <w:szCs w:val="32"/>
          <w:lang w:eastAsia="zh-CN"/>
        </w:rPr>
      </w:pPr>
      <w:r>
        <w:rPr>
          <w:rFonts w:ascii="方正小标宋简体" w:hAnsi="仿宋" w:eastAsia="方正小标宋简体"/>
          <w:kern w:val="0"/>
          <w:sz w:val="44"/>
          <w:szCs w:val="44"/>
        </w:rPr>
        <w:br w:type="page"/>
      </w:r>
      <w:r>
        <w:rPr>
          <w:rFonts w:ascii="仿宋" w:hAnsi="仿宋" w:eastAsia="仿宋"/>
          <w:kern w:val="0"/>
          <w:sz w:val="32"/>
          <w:szCs w:val="32"/>
        </w:rPr>
        <w:t>附件</w:t>
      </w:r>
      <w:r>
        <w:rPr>
          <w:rFonts w:hint="eastAsia" w:ascii="仿宋" w:hAnsi="仿宋" w:eastAsia="仿宋"/>
          <w:kern w:val="0"/>
          <w:sz w:val="32"/>
          <w:szCs w:val="32"/>
          <w:lang w:eastAsia="zh-CN"/>
        </w:rPr>
        <w:t>七</w:t>
      </w:r>
    </w:p>
    <w:p>
      <w:pPr>
        <w:widowControl/>
        <w:spacing w:line="480" w:lineRule="exact"/>
        <w:jc w:val="left"/>
        <w:rPr>
          <w:rFonts w:hint="eastAsia" w:ascii="仿宋" w:hAnsi="仿宋" w:eastAsia="仿宋"/>
          <w:kern w:val="0"/>
          <w:sz w:val="32"/>
          <w:szCs w:val="32"/>
          <w:lang w:eastAsia="zh-CN"/>
        </w:rPr>
      </w:pPr>
    </w:p>
    <w:p>
      <w:pPr>
        <w:widowControl/>
        <w:spacing w:line="480" w:lineRule="exact"/>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44"/>
          <w:szCs w:val="44"/>
        </w:rPr>
        <w:t>绿色建材示范企业申报书编写提纲</w:t>
      </w:r>
    </w:p>
    <w:p>
      <w:pPr>
        <w:widowControl/>
        <w:spacing w:line="480" w:lineRule="exact"/>
        <w:jc w:val="center"/>
        <w:rPr>
          <w:rFonts w:hint="eastAsia" w:ascii="方正小标宋简体" w:hAnsi="仿宋" w:eastAsia="方正小标宋简体"/>
          <w:kern w:val="0"/>
          <w:sz w:val="44"/>
          <w:szCs w:val="44"/>
        </w:rPr>
      </w:pPr>
    </w:p>
    <w:p>
      <w:pPr>
        <w:widowControl/>
        <w:numPr>
          <w:ilvl w:val="0"/>
          <w:numId w:val="2"/>
        </w:numPr>
        <w:spacing w:line="4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企业简介</w:t>
      </w:r>
    </w:p>
    <w:p>
      <w:pPr>
        <w:widowControl/>
        <w:spacing w:line="480" w:lineRule="exact"/>
        <w:jc w:val="left"/>
        <w:rPr>
          <w:rFonts w:ascii="仿宋" w:hAnsi="仿宋" w:eastAsia="仿宋"/>
          <w:kern w:val="0"/>
          <w:sz w:val="32"/>
          <w:szCs w:val="32"/>
        </w:rPr>
      </w:pPr>
    </w:p>
    <w:p>
      <w:pPr>
        <w:widowControl/>
        <w:numPr>
          <w:ilvl w:val="0"/>
          <w:numId w:val="2"/>
        </w:numPr>
        <w:spacing w:line="4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主要产品介绍</w:t>
      </w:r>
    </w:p>
    <w:p>
      <w:pPr>
        <w:widowControl/>
        <w:spacing w:line="480" w:lineRule="exact"/>
        <w:jc w:val="left"/>
        <w:rPr>
          <w:rFonts w:ascii="仿宋" w:hAnsi="仿宋" w:eastAsia="仿宋"/>
          <w:kern w:val="0"/>
          <w:sz w:val="32"/>
          <w:szCs w:val="32"/>
        </w:rPr>
      </w:pPr>
    </w:p>
    <w:p>
      <w:pPr>
        <w:widowControl/>
        <w:numPr>
          <w:ilvl w:val="0"/>
          <w:numId w:val="2"/>
        </w:numPr>
        <w:spacing w:line="4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生产设备、工艺先进性介绍</w:t>
      </w:r>
    </w:p>
    <w:p>
      <w:pPr>
        <w:widowControl/>
        <w:spacing w:line="480" w:lineRule="exact"/>
        <w:jc w:val="left"/>
        <w:rPr>
          <w:rFonts w:ascii="仿宋" w:hAnsi="仿宋" w:eastAsia="仿宋"/>
          <w:kern w:val="0"/>
          <w:sz w:val="32"/>
          <w:szCs w:val="32"/>
        </w:rPr>
      </w:pPr>
    </w:p>
    <w:p>
      <w:pPr>
        <w:widowControl/>
        <w:numPr>
          <w:ilvl w:val="0"/>
          <w:numId w:val="2"/>
        </w:numPr>
        <w:spacing w:line="4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创新研究成果介绍</w:t>
      </w:r>
    </w:p>
    <w:p>
      <w:pPr>
        <w:widowControl/>
        <w:spacing w:line="480" w:lineRule="exact"/>
        <w:jc w:val="left"/>
        <w:rPr>
          <w:rFonts w:ascii="仿宋" w:hAnsi="仿宋" w:eastAsia="仿宋"/>
          <w:kern w:val="0"/>
          <w:sz w:val="32"/>
          <w:szCs w:val="32"/>
        </w:rPr>
      </w:pPr>
    </w:p>
    <w:p>
      <w:pPr>
        <w:widowControl/>
        <w:numPr>
          <w:ilvl w:val="0"/>
          <w:numId w:val="2"/>
        </w:numPr>
        <w:spacing w:line="4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企业所获认证、荣誉情况介绍</w:t>
      </w:r>
    </w:p>
    <w:p>
      <w:pPr>
        <w:widowControl/>
        <w:spacing w:line="480" w:lineRule="exact"/>
        <w:jc w:val="left"/>
        <w:rPr>
          <w:rFonts w:ascii="仿宋" w:hAnsi="仿宋" w:eastAsia="仿宋"/>
          <w:kern w:val="0"/>
          <w:sz w:val="32"/>
          <w:szCs w:val="32"/>
        </w:rPr>
      </w:pPr>
    </w:p>
    <w:p>
      <w:pPr>
        <w:widowControl/>
        <w:numPr>
          <w:ilvl w:val="0"/>
          <w:numId w:val="2"/>
        </w:numPr>
        <w:spacing w:line="4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附件资料：</w:t>
      </w:r>
    </w:p>
    <w:p>
      <w:pPr>
        <w:widowControl/>
        <w:numPr>
          <w:ilvl w:val="0"/>
          <w:numId w:val="0"/>
        </w:numPr>
        <w:spacing w:line="480" w:lineRule="exact"/>
        <w:jc w:val="left"/>
        <w:rPr>
          <w:rFonts w:ascii="仿宋" w:hAnsi="仿宋" w:eastAsia="仿宋"/>
          <w:kern w:val="0"/>
          <w:sz w:val="32"/>
          <w:szCs w:val="32"/>
        </w:rPr>
      </w:pPr>
      <w:r>
        <w:rPr>
          <w:rFonts w:hint="eastAsia" w:ascii="仿宋" w:hAnsi="仿宋" w:eastAsia="仿宋"/>
          <w:kern w:val="0"/>
          <w:sz w:val="32"/>
          <w:szCs w:val="32"/>
          <w:lang w:eastAsia="zh-CN"/>
        </w:rPr>
        <w:t>（一）</w:t>
      </w:r>
      <w:r>
        <w:rPr>
          <w:rFonts w:ascii="仿宋" w:hAnsi="仿宋" w:eastAsia="仿宋"/>
          <w:kern w:val="0"/>
          <w:sz w:val="32"/>
          <w:szCs w:val="32"/>
        </w:rPr>
        <w:t>营业执照；</w:t>
      </w:r>
    </w:p>
    <w:p>
      <w:pPr>
        <w:widowControl/>
        <w:numPr>
          <w:ilvl w:val="0"/>
          <w:numId w:val="0"/>
        </w:numPr>
        <w:spacing w:line="480" w:lineRule="exact"/>
        <w:jc w:val="left"/>
        <w:rPr>
          <w:rFonts w:ascii="仿宋" w:hAnsi="仿宋" w:eastAsia="仿宋"/>
          <w:kern w:val="0"/>
          <w:sz w:val="32"/>
          <w:szCs w:val="32"/>
        </w:rPr>
      </w:pPr>
      <w:r>
        <w:rPr>
          <w:rFonts w:hint="eastAsia" w:ascii="仿宋" w:hAnsi="仿宋" w:eastAsia="仿宋"/>
          <w:kern w:val="0"/>
          <w:sz w:val="32"/>
          <w:szCs w:val="32"/>
          <w:lang w:eastAsia="zh-CN"/>
        </w:rPr>
        <w:t>（二）</w:t>
      </w:r>
      <w:r>
        <w:rPr>
          <w:rFonts w:ascii="仿宋" w:hAnsi="仿宋" w:eastAsia="仿宋"/>
          <w:kern w:val="0"/>
          <w:sz w:val="32"/>
          <w:szCs w:val="32"/>
        </w:rPr>
        <w:t>产品检测报告；</w:t>
      </w:r>
    </w:p>
    <w:p>
      <w:pPr>
        <w:widowControl/>
        <w:numPr>
          <w:ilvl w:val="0"/>
          <w:numId w:val="0"/>
        </w:numPr>
        <w:spacing w:line="480" w:lineRule="exact"/>
        <w:jc w:val="left"/>
        <w:rPr>
          <w:rFonts w:ascii="仿宋" w:hAnsi="仿宋" w:eastAsia="仿宋"/>
          <w:kern w:val="0"/>
          <w:sz w:val="32"/>
          <w:szCs w:val="32"/>
        </w:rPr>
      </w:pPr>
      <w:r>
        <w:rPr>
          <w:rFonts w:hint="eastAsia" w:ascii="仿宋" w:hAnsi="仿宋" w:eastAsia="仿宋"/>
          <w:kern w:val="0"/>
          <w:sz w:val="32"/>
          <w:szCs w:val="32"/>
          <w:lang w:eastAsia="zh-CN"/>
        </w:rPr>
        <w:t>（三）</w:t>
      </w:r>
      <w:r>
        <w:rPr>
          <w:rFonts w:ascii="仿宋" w:hAnsi="仿宋" w:eastAsia="仿宋"/>
          <w:kern w:val="0"/>
          <w:sz w:val="32"/>
          <w:szCs w:val="32"/>
        </w:rPr>
        <w:t>产品认证资料；</w:t>
      </w:r>
    </w:p>
    <w:p>
      <w:pPr>
        <w:widowControl/>
        <w:numPr>
          <w:ilvl w:val="0"/>
          <w:numId w:val="0"/>
        </w:numPr>
        <w:spacing w:line="480" w:lineRule="exact"/>
        <w:jc w:val="left"/>
        <w:rPr>
          <w:rFonts w:ascii="仿宋" w:hAnsi="仿宋" w:eastAsia="仿宋"/>
          <w:kern w:val="0"/>
          <w:sz w:val="32"/>
          <w:szCs w:val="32"/>
        </w:rPr>
      </w:pPr>
      <w:r>
        <w:rPr>
          <w:rFonts w:hint="eastAsia" w:ascii="仿宋" w:hAnsi="仿宋" w:eastAsia="仿宋"/>
          <w:kern w:val="0"/>
          <w:sz w:val="32"/>
          <w:szCs w:val="32"/>
          <w:lang w:eastAsia="zh-CN"/>
        </w:rPr>
        <w:t>（四）</w:t>
      </w:r>
      <w:r>
        <w:rPr>
          <w:rFonts w:ascii="仿宋" w:hAnsi="仿宋" w:eastAsia="仿宋"/>
          <w:kern w:val="0"/>
          <w:sz w:val="32"/>
          <w:szCs w:val="32"/>
        </w:rPr>
        <w:t>荣誉、资质资料；</w:t>
      </w:r>
    </w:p>
    <w:p>
      <w:pPr>
        <w:widowControl/>
        <w:numPr>
          <w:ilvl w:val="0"/>
          <w:numId w:val="0"/>
        </w:numPr>
        <w:spacing w:line="480" w:lineRule="exact"/>
        <w:jc w:val="left"/>
        <w:rPr>
          <w:rFonts w:ascii="仿宋" w:hAnsi="仿宋" w:eastAsia="仿宋"/>
          <w:kern w:val="0"/>
          <w:sz w:val="32"/>
          <w:szCs w:val="32"/>
        </w:rPr>
      </w:pPr>
      <w:r>
        <w:rPr>
          <w:rFonts w:hint="eastAsia" w:ascii="仿宋" w:hAnsi="仿宋" w:eastAsia="仿宋"/>
          <w:kern w:val="0"/>
          <w:sz w:val="32"/>
          <w:szCs w:val="32"/>
          <w:lang w:eastAsia="zh-CN"/>
        </w:rPr>
        <w:t>（五）</w:t>
      </w:r>
      <w:r>
        <w:rPr>
          <w:rFonts w:ascii="仿宋" w:hAnsi="仿宋" w:eastAsia="仿宋"/>
          <w:kern w:val="0"/>
          <w:sz w:val="32"/>
          <w:szCs w:val="32"/>
        </w:rPr>
        <w:t>其它相关资料</w:t>
      </w:r>
    </w:p>
    <w:p>
      <w:pPr>
        <w:widowControl/>
        <w:spacing w:line="480" w:lineRule="exact"/>
        <w:ind w:firstLine="880" w:firstLineChars="200"/>
        <w:jc w:val="left"/>
        <w:rPr>
          <w:rFonts w:ascii="方正小标宋简体" w:hAnsi="仿宋" w:eastAsia="方正小标宋简体"/>
          <w:kern w:val="0"/>
          <w:sz w:val="44"/>
          <w:szCs w:val="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E730D"/>
    <w:multiLevelType w:val="singleLevel"/>
    <w:tmpl w:val="DC6E730D"/>
    <w:lvl w:ilvl="0" w:tentative="0">
      <w:start w:val="3"/>
      <w:numFmt w:val="decimal"/>
      <w:suff w:val="nothing"/>
      <w:lvlText w:val="%1、"/>
      <w:lvlJc w:val="left"/>
    </w:lvl>
  </w:abstractNum>
  <w:abstractNum w:abstractNumId="1">
    <w:nsid w:val="30DF8E88"/>
    <w:multiLevelType w:val="singleLevel"/>
    <w:tmpl w:val="30DF8E8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35391"/>
    <w:rsid w:val="13C3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customStyle="1" w:styleId="5">
    <w:name w:val="列出段落1"/>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2021-05-24T05:56:00Z</dcterms:created>
  <dc:creator>韩湘逸</dc:creator>
  <cp:lastModifiedBy>韩湘逸</cp:lastModifiedBy>
  <dcterms:modified xsi:type="dcterms:W3CDTF">2021-05-24T05:57:26Z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